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9" w:rsidRDefault="00AC1A79" w:rsidP="00C906D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77F">
        <w:rPr>
          <w:rFonts w:ascii="Times New Roman" w:eastAsia="Times New Roman" w:hAnsi="Times New Roman"/>
          <w:sz w:val="24"/>
          <w:szCs w:val="24"/>
          <w:lang w:eastAsia="ru-RU"/>
        </w:rPr>
        <w:t xml:space="preserve">ДЮСШ-6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6277F"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5FFD" w:rsidRDefault="00A931B5" w:rsidP="00185F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  <w:r w:rsidR="0036277F">
        <w:rPr>
          <w:rFonts w:ascii="Times New Roman" w:eastAsia="Times New Roman" w:hAnsi="Times New Roman"/>
          <w:b/>
          <w:sz w:val="24"/>
          <w:szCs w:val="24"/>
          <w:lang w:eastAsia="ru-RU"/>
        </w:rPr>
        <w:t>шашкам</w:t>
      </w:r>
      <w:r w:rsidR="00185FF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C1A79"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77F">
        <w:rPr>
          <w:rFonts w:ascii="Times New Roman" w:eastAsia="Times New Roman" w:hAnsi="Times New Roman"/>
          <w:b/>
          <w:sz w:val="24"/>
          <w:szCs w:val="24"/>
          <w:lang w:eastAsia="ru-RU"/>
        </w:rPr>
        <w:t>СОГ 1</w:t>
      </w:r>
      <w:r w:rsidR="00AC1A79"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обучения</w:t>
      </w:r>
    </w:p>
    <w:p w:rsidR="0025504C" w:rsidRPr="006F6D5E" w:rsidRDefault="0036277F" w:rsidP="0018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31B5" w:rsidRPr="00AC1A79">
        <w:rPr>
          <w:rFonts w:ascii="Times New Roman" w:hAnsi="Times New Roman" w:cs="Times New Roman"/>
          <w:b/>
          <w:sz w:val="24"/>
          <w:szCs w:val="24"/>
        </w:rPr>
        <w:t>30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25504C" w:rsidRPr="00AC1A79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C1A79" w:rsidRPr="001A5AD1" w:rsidRDefault="00AC1A79" w:rsidP="00255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4C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 w:rsidR="00AC1A79" w:rsidRPr="001A5AD1">
        <w:rPr>
          <w:rFonts w:ascii="Times New Roman" w:hAnsi="Times New Roman" w:cs="Times New Roman"/>
          <w:b/>
          <w:i/>
          <w:sz w:val="24"/>
          <w:szCs w:val="24"/>
        </w:rPr>
        <w:t xml:space="preserve"> - преподавател</w:t>
      </w:r>
      <w:r w:rsidR="0036277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1A79">
        <w:rPr>
          <w:rFonts w:ascii="Times New Roman" w:hAnsi="Times New Roman" w:cs="Times New Roman"/>
          <w:sz w:val="24"/>
          <w:szCs w:val="24"/>
        </w:rPr>
        <w:t xml:space="preserve"> </w:t>
      </w:r>
      <w:r w:rsidR="0036277F">
        <w:rPr>
          <w:rFonts w:ascii="Times New Roman" w:hAnsi="Times New Roman" w:cs="Times New Roman"/>
          <w:sz w:val="24"/>
          <w:szCs w:val="24"/>
        </w:rPr>
        <w:t>Павлов И.О.</w:t>
      </w:r>
    </w:p>
    <w:p w:rsidR="001A5AD1" w:rsidRDefault="00185FFD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>Разделы подготовки:</w:t>
      </w:r>
      <w:r w:rsidR="003627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77F">
        <w:rPr>
          <w:rFonts w:ascii="Times New Roman" w:hAnsi="Times New Roman" w:cs="Times New Roman"/>
          <w:sz w:val="24"/>
          <w:szCs w:val="24"/>
        </w:rPr>
        <w:t>Теоретические основы, практические занятия, 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AD1" w:rsidRDefault="00185FFD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F0AE8"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занятия,  необходимый </w:t>
      </w:r>
      <w:r w:rsidR="000F0AE8" w:rsidRPr="00B2034F">
        <w:rPr>
          <w:rFonts w:ascii="Times New Roman CYR" w:eastAsia="Calibri" w:hAnsi="Times New Roman CYR" w:cs="Times New Roman CYR"/>
          <w:b/>
          <w:i/>
        </w:rPr>
        <w:t>инвентарь:</w:t>
      </w:r>
      <w:r w:rsidR="0036277F">
        <w:rPr>
          <w:rFonts w:ascii="Times New Roman CYR" w:eastAsia="Calibri" w:hAnsi="Times New Roman CYR" w:cs="Times New Roman CYR"/>
          <w:b/>
          <w:i/>
        </w:rPr>
        <w:t xml:space="preserve"> </w:t>
      </w:r>
      <w:r w:rsidR="0036277F">
        <w:rPr>
          <w:rFonts w:ascii="Times New Roman CYR" w:eastAsia="Calibri" w:hAnsi="Times New Roman CYR" w:cs="Times New Roman CYR"/>
          <w:sz w:val="24"/>
          <w:szCs w:val="24"/>
        </w:rPr>
        <w:t>Шашки, ноутбук (ПК или телефон)</w:t>
      </w:r>
    </w:p>
    <w:p w:rsidR="008A68D4" w:rsidRDefault="00185FFD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i/>
          <w:sz w:val="24"/>
          <w:szCs w:val="24"/>
        </w:rPr>
        <w:t>4</w:t>
      </w:r>
      <w:r w:rsidR="008A68D4" w:rsidRPr="00B2034F">
        <w:rPr>
          <w:rFonts w:ascii="Times New Roman CYR" w:eastAsia="Calibri" w:hAnsi="Times New Roman CYR" w:cs="Times New Roman CYR"/>
          <w:b/>
          <w:i/>
          <w:sz w:val="24"/>
          <w:szCs w:val="24"/>
        </w:rPr>
        <w:t>.Тренировочные дни:</w:t>
      </w:r>
      <w:r w:rsidR="008A68D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36277F">
        <w:rPr>
          <w:rFonts w:ascii="Times New Roman CYR" w:eastAsia="Calibri" w:hAnsi="Times New Roman CYR" w:cs="Times New Roman CYR"/>
          <w:sz w:val="24"/>
          <w:szCs w:val="24"/>
        </w:rPr>
        <w:t>3 дня в неделю</w:t>
      </w:r>
      <w:r w:rsidR="008A68D4">
        <w:rPr>
          <w:rFonts w:ascii="Times New Roman CYR" w:eastAsia="Calibri" w:hAnsi="Times New Roman CYR" w:cs="Times New Roman CYR"/>
          <w:sz w:val="24"/>
          <w:szCs w:val="24"/>
        </w:rPr>
        <w:t xml:space="preserve"> (</w:t>
      </w:r>
      <w:proofErr w:type="spellStart"/>
      <w:proofErr w:type="gramStart"/>
      <w:r w:rsidR="0036277F">
        <w:rPr>
          <w:rFonts w:ascii="Times New Roman CYR" w:eastAsia="Calibri" w:hAnsi="Times New Roman CYR" w:cs="Times New Roman CYR"/>
          <w:sz w:val="24"/>
          <w:szCs w:val="24"/>
        </w:rPr>
        <w:t>пн</w:t>
      </w:r>
      <w:proofErr w:type="spellEnd"/>
      <w:proofErr w:type="gramEnd"/>
      <w:r w:rsidR="0036277F">
        <w:rPr>
          <w:rFonts w:ascii="Times New Roman CYR" w:eastAsia="Calibri" w:hAnsi="Times New Roman CYR" w:cs="Times New Roman CYR"/>
          <w:sz w:val="24"/>
          <w:szCs w:val="24"/>
        </w:rPr>
        <w:t xml:space="preserve">, ср, </w:t>
      </w:r>
      <w:proofErr w:type="spellStart"/>
      <w:r w:rsidR="0036277F">
        <w:rPr>
          <w:rFonts w:ascii="Times New Roman CYR" w:eastAsia="Calibri" w:hAnsi="Times New Roman CYR" w:cs="Times New Roman CYR"/>
          <w:sz w:val="24"/>
          <w:szCs w:val="24"/>
        </w:rPr>
        <w:t>суб</w:t>
      </w:r>
      <w:proofErr w:type="spellEnd"/>
      <w:r w:rsidR="008A68D4">
        <w:rPr>
          <w:rFonts w:ascii="Times New Roman CYR" w:eastAsia="Calibri" w:hAnsi="Times New Roman CYR" w:cs="Times New Roman CYR"/>
          <w:sz w:val="24"/>
          <w:szCs w:val="24"/>
        </w:rPr>
        <w:t>)</w:t>
      </w:r>
    </w:p>
    <w:p w:rsidR="00A1065B" w:rsidRDefault="00185FFD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A1065B" w:rsidRPr="00A106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36F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Продолжительность одного занятия: </w:t>
      </w:r>
      <w:r w:rsidR="0036277F">
        <w:rPr>
          <w:rFonts w:ascii="Times New Roman" w:eastAsia="Calibri" w:hAnsi="Times New Roman" w:cs="Times New Roman"/>
          <w:sz w:val="24"/>
          <w:szCs w:val="24"/>
        </w:rPr>
        <w:t>2</w:t>
      </w:r>
      <w:r w:rsidR="00B36F2B" w:rsidRPr="00B3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B2034F" w:rsidRDefault="00185FFD" w:rsidP="0098573A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B2034F"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Занятия проводится с тренером-преподавателем</w:t>
      </w:r>
      <w:r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через</w:t>
      </w:r>
      <w:r w:rsidR="00B2034F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:</w:t>
      </w:r>
      <w:r w:rsidR="0036277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 xml:space="preserve"> </w:t>
      </w:r>
      <w:r w:rsidR="00B36F2B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платформы</w:t>
      </w:r>
      <w:r w:rsidR="004875A5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для </w:t>
      </w:r>
      <w:proofErr w:type="spellStart"/>
      <w:proofErr w:type="gramStart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>видео-конференций</w:t>
      </w:r>
      <w:proofErr w:type="spellEnd"/>
      <w:proofErr w:type="gramEnd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Z</w:t>
      </w:r>
      <w:proofErr w:type="spellStart"/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  <w:lang w:val="en-US"/>
        </w:rPr>
        <w:t>oom</w:t>
      </w:r>
      <w:proofErr w:type="spellEnd"/>
      <w:r w:rsidR="00B66CCD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, </w:t>
      </w:r>
      <w:proofErr w:type="spellStart"/>
      <w:r w:rsidR="00B66CCD">
        <w:rPr>
          <w:rFonts w:ascii="Times New Roman" w:hAnsi="Times New Roman" w:cs="Times New Roman"/>
          <w:szCs w:val="20"/>
          <w:shd w:val="clear" w:color="auto" w:fill="FFFFFF"/>
        </w:rPr>
        <w:t>мессенджер</w:t>
      </w:r>
      <w:proofErr w:type="spellEnd"/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B66CCD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4875A5">
        <w:rPr>
          <w:rFonts w:ascii="Times New Roman" w:hAnsi="Times New Roman" w:cs="Times New Roman"/>
          <w:szCs w:val="20"/>
          <w:shd w:val="clear" w:color="auto" w:fill="FFFFFF"/>
        </w:rPr>
        <w:t>, игровые интернет порталы</w:t>
      </w:r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</w:p>
    <w:p w:rsidR="00B2034F" w:rsidRDefault="00185FFD" w:rsidP="0098573A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7</w:t>
      </w:r>
      <w:r w:rsidR="00B2034F" w:rsidRPr="00B2034F">
        <w:rPr>
          <w:rFonts w:ascii="Times New Roman" w:hAnsi="Times New Roman" w:cs="Times New Roman"/>
          <w:b/>
          <w:i/>
          <w:shd w:val="clear" w:color="auto" w:fill="FFFFFF"/>
        </w:rPr>
        <w:t>.Контроль выполнения материала занятий:</w:t>
      </w:r>
      <w:r w:rsidR="0036277F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36277F">
        <w:rPr>
          <w:rFonts w:ascii="Times New Roman" w:hAnsi="Times New Roman" w:cs="Times New Roman"/>
          <w:shd w:val="clear" w:color="auto" w:fill="FFFFFF"/>
        </w:rPr>
        <w:t xml:space="preserve">проверка выполненных заданий через </w:t>
      </w:r>
      <w:proofErr w:type="spellStart"/>
      <w:r w:rsidR="0036277F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B2034F" w:rsidRPr="00B2034F">
        <w:rPr>
          <w:rFonts w:ascii="Times New Roman" w:hAnsi="Times New Roman" w:cs="Times New Roman"/>
          <w:shd w:val="clear" w:color="auto" w:fill="FFFFFF"/>
        </w:rPr>
        <w:t>, уст</w:t>
      </w:r>
      <w:r w:rsidR="00B2034F">
        <w:rPr>
          <w:rFonts w:ascii="Times New Roman" w:hAnsi="Times New Roman" w:cs="Times New Roman"/>
          <w:shd w:val="clear" w:color="auto" w:fill="FFFFFF"/>
        </w:rPr>
        <w:t>ный опрос.</w:t>
      </w:r>
    </w:p>
    <w:p w:rsidR="00C906DC" w:rsidRDefault="00C906DC" w:rsidP="0098573A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056"/>
        <w:gridCol w:w="1632"/>
        <w:gridCol w:w="4791"/>
        <w:gridCol w:w="3061"/>
      </w:tblGrid>
      <w:tr w:rsidR="00C906DC" w:rsidTr="00C906DC">
        <w:trPr>
          <w:trHeight w:val="524"/>
        </w:trPr>
        <w:tc>
          <w:tcPr>
            <w:tcW w:w="1056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C906DC" w:rsidRPr="00070898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632" w:type="dxa"/>
          </w:tcPr>
          <w:p w:rsidR="00C906DC" w:rsidRPr="00070898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791" w:type="dxa"/>
          </w:tcPr>
          <w:p w:rsidR="00C906DC" w:rsidRPr="00070898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061" w:type="dxa"/>
          </w:tcPr>
          <w:p w:rsidR="00C906DC" w:rsidRPr="00070898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06DC" w:rsidTr="00C906DC">
        <w:trPr>
          <w:trHeight w:val="749"/>
        </w:trPr>
        <w:tc>
          <w:tcPr>
            <w:tcW w:w="1056" w:type="dxa"/>
            <w:vMerge w:val="restart"/>
          </w:tcPr>
          <w:p w:rsidR="00C906DC" w:rsidRPr="00070898" w:rsidRDefault="00C906DC" w:rsidP="00C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32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:rsidR="00C906DC" w:rsidRPr="001E3C32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Ознакомление с дистанционной работой, как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выолнять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 отправлять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азадания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ознакомление с игровыми интернет порталами.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Размен, как правильно использовать размен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C906DC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C906DC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906DC" w:rsidTr="00C906DC">
        <w:trPr>
          <w:trHeight w:val="249"/>
        </w:trPr>
        <w:tc>
          <w:tcPr>
            <w:tcW w:w="1056" w:type="dxa"/>
            <w:vMerge w:val="restart"/>
          </w:tcPr>
          <w:p w:rsidR="00C906DC" w:rsidRPr="004875A5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8/04</w:t>
            </w: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Pr="004875A5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Ударные колонны, удар «по затылку».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906DC" w:rsidTr="00C906DC">
        <w:trPr>
          <w:trHeight w:val="475"/>
        </w:trPr>
        <w:tc>
          <w:tcPr>
            <w:tcW w:w="1056" w:type="dxa"/>
            <w:vMerge w:val="restart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Повторение</w:t>
            </w:r>
          </w:p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«каблуком»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906DC" w:rsidTr="00C906DC">
        <w:trPr>
          <w:trHeight w:val="500"/>
        </w:trPr>
        <w:tc>
          <w:tcPr>
            <w:tcW w:w="1056" w:type="dxa"/>
            <w:vMerge w:val="restart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Повторение</w:t>
            </w:r>
          </w:p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«Мостик»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906DC" w:rsidTr="00C906DC">
        <w:trPr>
          <w:trHeight w:val="500"/>
        </w:trPr>
        <w:tc>
          <w:tcPr>
            <w:tcW w:w="1056" w:type="dxa"/>
            <w:vMerge w:val="restart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Повторение</w:t>
            </w:r>
          </w:p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«шлагбаум»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906DC" w:rsidTr="00C906DC">
        <w:trPr>
          <w:trHeight w:val="275"/>
        </w:trPr>
        <w:tc>
          <w:tcPr>
            <w:tcW w:w="1056" w:type="dxa"/>
            <w:vMerge w:val="restart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C906DC" w:rsidRDefault="00C906DC" w:rsidP="00C906D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Подрыв, присоска</w:t>
            </w:r>
          </w:p>
        </w:tc>
        <w:tc>
          <w:tcPr>
            <w:tcW w:w="3061" w:type="dxa"/>
          </w:tcPr>
          <w:p w:rsidR="00C906DC" w:rsidRPr="001E3C32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C906DC" w:rsidTr="00C906DC">
        <w:trPr>
          <w:trHeight w:val="145"/>
        </w:trPr>
        <w:tc>
          <w:tcPr>
            <w:tcW w:w="1056" w:type="dxa"/>
            <w:vMerge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906DC" w:rsidRDefault="00C906DC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C906DC" w:rsidRDefault="00C906DC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C906DC" w:rsidRPr="004875A5" w:rsidRDefault="00C906DC" w:rsidP="00C906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185FFD" w:rsidTr="00C906DC">
        <w:trPr>
          <w:trHeight w:val="145"/>
        </w:trPr>
        <w:tc>
          <w:tcPr>
            <w:tcW w:w="1056" w:type="dxa"/>
            <w:vMerge w:val="restart"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185FFD" w:rsidRDefault="00185FFD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«Лестница»</w:t>
            </w:r>
          </w:p>
          <w:p w:rsidR="00185FFD" w:rsidRDefault="00185FFD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«Чертово Колесо»</w:t>
            </w:r>
          </w:p>
        </w:tc>
        <w:tc>
          <w:tcPr>
            <w:tcW w:w="3061" w:type="dxa"/>
          </w:tcPr>
          <w:p w:rsidR="00185FFD" w:rsidRPr="001E3C32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185FFD" w:rsidTr="00C906DC">
        <w:trPr>
          <w:trHeight w:val="145"/>
        </w:trPr>
        <w:tc>
          <w:tcPr>
            <w:tcW w:w="1056" w:type="dxa"/>
            <w:vMerge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185FFD" w:rsidRDefault="00185FFD" w:rsidP="001D536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185FFD" w:rsidTr="00C906DC">
        <w:trPr>
          <w:trHeight w:val="145"/>
        </w:trPr>
        <w:tc>
          <w:tcPr>
            <w:tcW w:w="1056" w:type="dxa"/>
            <w:vMerge w:val="restart"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185FFD" w:rsidRDefault="00185FFD" w:rsidP="00C906D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b/>
                <w:bCs/>
              </w:rPr>
              <w:t>Простые (2-3 ходовые) удары</w:t>
            </w:r>
            <w:r>
              <w:t xml:space="preserve"> с поля </w:t>
            </w:r>
            <w:r>
              <w:rPr>
                <w:lang w:val="en-US"/>
              </w:rPr>
              <w:t>g</w:t>
            </w:r>
            <w:r>
              <w:t>1</w:t>
            </w:r>
          </w:p>
        </w:tc>
        <w:tc>
          <w:tcPr>
            <w:tcW w:w="3061" w:type="dxa"/>
          </w:tcPr>
          <w:p w:rsidR="00185FFD" w:rsidRPr="001E3C32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185FFD" w:rsidTr="00C906DC">
        <w:trPr>
          <w:trHeight w:val="145"/>
        </w:trPr>
        <w:tc>
          <w:tcPr>
            <w:tcW w:w="1056" w:type="dxa"/>
            <w:vMerge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185FFD" w:rsidRDefault="00185FFD" w:rsidP="001D536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185FFD" w:rsidTr="00C906DC">
        <w:trPr>
          <w:trHeight w:val="145"/>
        </w:trPr>
        <w:tc>
          <w:tcPr>
            <w:tcW w:w="1056" w:type="dxa"/>
            <w:vMerge w:val="restart"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185FFD" w:rsidRDefault="00185FFD" w:rsidP="001D536C">
            <w:r>
              <w:rPr>
                <w:b/>
                <w:bCs/>
              </w:rPr>
              <w:t>Простые (2-3 ходовые) удары</w:t>
            </w:r>
            <w:r>
              <w:t xml:space="preserve"> с поля </w:t>
            </w:r>
            <w:r>
              <w:rPr>
                <w:lang w:val="en-US"/>
              </w:rPr>
              <w:t>b</w:t>
            </w:r>
            <w:r>
              <w:t>2</w:t>
            </w:r>
          </w:p>
        </w:tc>
        <w:tc>
          <w:tcPr>
            <w:tcW w:w="3061" w:type="dxa"/>
          </w:tcPr>
          <w:p w:rsidR="00185FFD" w:rsidRPr="001E3C32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185FFD" w:rsidTr="00C906DC">
        <w:trPr>
          <w:trHeight w:val="145"/>
        </w:trPr>
        <w:tc>
          <w:tcPr>
            <w:tcW w:w="1056" w:type="dxa"/>
            <w:vMerge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185FFD" w:rsidRDefault="00185FFD" w:rsidP="001D536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185FFD" w:rsidTr="00C906DC">
        <w:trPr>
          <w:trHeight w:val="145"/>
        </w:trPr>
        <w:tc>
          <w:tcPr>
            <w:tcW w:w="1056" w:type="dxa"/>
            <w:vMerge w:val="restart"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185FFD" w:rsidRDefault="00185FFD" w:rsidP="001D536C">
            <w:r>
              <w:rPr>
                <w:b/>
                <w:bCs/>
              </w:rPr>
              <w:t>Простые (2-3 ходовые) удары</w:t>
            </w:r>
            <w:r>
              <w:t xml:space="preserve"> с поля </w:t>
            </w:r>
            <w:r>
              <w:rPr>
                <w:lang w:val="en-US"/>
              </w:rPr>
              <w:t>d</w:t>
            </w:r>
            <w:r>
              <w:t>2</w:t>
            </w:r>
          </w:p>
        </w:tc>
        <w:tc>
          <w:tcPr>
            <w:tcW w:w="3061" w:type="dxa"/>
          </w:tcPr>
          <w:p w:rsidR="00185FFD" w:rsidRPr="001E3C32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185FFD" w:rsidTr="00C906DC">
        <w:trPr>
          <w:trHeight w:val="145"/>
        </w:trPr>
        <w:tc>
          <w:tcPr>
            <w:tcW w:w="1056" w:type="dxa"/>
            <w:vMerge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185FFD" w:rsidRDefault="00185FFD" w:rsidP="001D536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185FFD" w:rsidTr="00C906DC">
        <w:trPr>
          <w:trHeight w:val="145"/>
        </w:trPr>
        <w:tc>
          <w:tcPr>
            <w:tcW w:w="1056" w:type="dxa"/>
            <w:vMerge w:val="restart"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4791" w:type="dxa"/>
          </w:tcPr>
          <w:p w:rsidR="00185FFD" w:rsidRDefault="00185FFD" w:rsidP="001D536C">
            <w:r>
              <w:rPr>
                <w:b/>
                <w:bCs/>
              </w:rPr>
              <w:t>Простые (2-3 ходовые) удары</w:t>
            </w:r>
            <w:r>
              <w:t xml:space="preserve"> с поля </w:t>
            </w:r>
            <w:r>
              <w:rPr>
                <w:lang w:val="en-US"/>
              </w:rPr>
              <w:t>h</w:t>
            </w:r>
            <w:r>
              <w:t>2</w:t>
            </w:r>
          </w:p>
        </w:tc>
        <w:tc>
          <w:tcPr>
            <w:tcW w:w="3061" w:type="dxa"/>
          </w:tcPr>
          <w:p w:rsidR="00185FFD" w:rsidRPr="001E3C32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</w:p>
        </w:tc>
      </w:tr>
      <w:tr w:rsidR="00185FFD" w:rsidTr="00C906DC">
        <w:trPr>
          <w:trHeight w:val="145"/>
        </w:trPr>
        <w:tc>
          <w:tcPr>
            <w:tcW w:w="1056" w:type="dxa"/>
            <w:vMerge/>
          </w:tcPr>
          <w:p w:rsidR="00185FFD" w:rsidRDefault="00185FFD" w:rsidP="00C9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85FFD" w:rsidRDefault="00185FFD" w:rsidP="001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791" w:type="dxa"/>
          </w:tcPr>
          <w:p w:rsidR="00185FFD" w:rsidRDefault="00185FFD" w:rsidP="001D536C">
            <w:pPr>
              <w:tabs>
                <w:tab w:val="left" w:pos="3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  <w:t xml:space="preserve">Решение комбинаций,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игра в шашки</w:t>
            </w:r>
          </w:p>
        </w:tc>
        <w:tc>
          <w:tcPr>
            <w:tcW w:w="3061" w:type="dxa"/>
          </w:tcPr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gambler</w:t>
            </w:r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185FFD" w:rsidRPr="004875A5" w:rsidRDefault="00185FFD" w:rsidP="001D536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Игровой портал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playok</w:t>
            </w:r>
            <w:proofErr w:type="spellEnd"/>
            <w:r w:rsidRPr="004875A5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com</w:t>
            </w:r>
          </w:p>
        </w:tc>
      </w:tr>
    </w:tbl>
    <w:p w:rsidR="00677C9B" w:rsidRDefault="00677C9B" w:rsidP="00185F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677C9B" w:rsidSect="00C906DC">
      <w:pgSz w:w="11906" w:h="16838"/>
      <w:pgMar w:top="568" w:right="284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7B9"/>
    <w:rsid w:val="000034C4"/>
    <w:rsid w:val="00010334"/>
    <w:rsid w:val="000244E7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85FFD"/>
    <w:rsid w:val="001A5AD1"/>
    <w:rsid w:val="001A72D7"/>
    <w:rsid w:val="001D1D23"/>
    <w:rsid w:val="001E3C32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10A4A"/>
    <w:rsid w:val="003154C2"/>
    <w:rsid w:val="00316286"/>
    <w:rsid w:val="00322257"/>
    <w:rsid w:val="00324797"/>
    <w:rsid w:val="00353CA7"/>
    <w:rsid w:val="0036277F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4875A5"/>
    <w:rsid w:val="0051218D"/>
    <w:rsid w:val="00526753"/>
    <w:rsid w:val="0057225D"/>
    <w:rsid w:val="005813D2"/>
    <w:rsid w:val="005D40D8"/>
    <w:rsid w:val="005E6ED3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6D5E"/>
    <w:rsid w:val="007016F0"/>
    <w:rsid w:val="00713939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C24E6"/>
    <w:rsid w:val="008C2861"/>
    <w:rsid w:val="008D4370"/>
    <w:rsid w:val="008E521E"/>
    <w:rsid w:val="00901805"/>
    <w:rsid w:val="00972116"/>
    <w:rsid w:val="00972A66"/>
    <w:rsid w:val="0098573A"/>
    <w:rsid w:val="009C3C6A"/>
    <w:rsid w:val="009C4C5E"/>
    <w:rsid w:val="00A029B2"/>
    <w:rsid w:val="00A05CDB"/>
    <w:rsid w:val="00A1065B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906DC"/>
    <w:rsid w:val="00CA4C87"/>
    <w:rsid w:val="00CB0482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E23AA7"/>
    <w:rsid w:val="00E255C4"/>
    <w:rsid w:val="00E27116"/>
    <w:rsid w:val="00E313A4"/>
    <w:rsid w:val="00E31EB8"/>
    <w:rsid w:val="00E40E94"/>
    <w:rsid w:val="00E414A6"/>
    <w:rsid w:val="00E52D43"/>
    <w:rsid w:val="00E90148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66"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B9F9-A0F1-43A7-A1F4-273AF72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Денис</cp:lastModifiedBy>
  <cp:revision>2</cp:revision>
  <dcterms:created xsi:type="dcterms:W3CDTF">2020-04-10T01:14:00Z</dcterms:created>
  <dcterms:modified xsi:type="dcterms:W3CDTF">2020-04-10T01:14:00Z</dcterms:modified>
</cp:coreProperties>
</file>