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EEE" w:rsidRPr="00231E83" w:rsidRDefault="00237B70" w:rsidP="00237B70">
      <w:pPr>
        <w:jc w:val="center"/>
        <w:rPr>
          <w:rFonts w:ascii="Times New Roman" w:hAnsi="Times New Roman" w:cs="Times New Roman"/>
          <w:sz w:val="28"/>
          <w:szCs w:val="28"/>
        </w:rPr>
      </w:pPr>
      <w:r w:rsidRPr="00231E83">
        <w:rPr>
          <w:rFonts w:ascii="Times New Roman" w:hAnsi="Times New Roman" w:cs="Times New Roman"/>
          <w:sz w:val="28"/>
          <w:szCs w:val="28"/>
        </w:rPr>
        <w:t>Отчет</w:t>
      </w:r>
    </w:p>
    <w:p w:rsidR="00237B70" w:rsidRDefault="00231E83" w:rsidP="00231E83">
      <w:pPr>
        <w:jc w:val="center"/>
        <w:rPr>
          <w:rFonts w:ascii="Times New Roman" w:hAnsi="Times New Roman" w:cs="Times New Roman"/>
          <w:sz w:val="28"/>
          <w:szCs w:val="28"/>
        </w:rPr>
      </w:pPr>
      <w:r w:rsidRPr="00231E83">
        <w:rPr>
          <w:rFonts w:ascii="Times New Roman" w:hAnsi="Times New Roman" w:cs="Times New Roman"/>
          <w:sz w:val="28"/>
          <w:szCs w:val="28"/>
        </w:rPr>
        <w:t>О проделанной работе тренера-преподавателя Татаев Анатолий Евгеньевич</w:t>
      </w:r>
    </w:p>
    <w:p w:rsidR="00231E83" w:rsidRDefault="00231E83" w:rsidP="00231E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ДЮСШ № 6 г. Якутск </w:t>
      </w:r>
    </w:p>
    <w:p w:rsidR="00231E83" w:rsidRDefault="00231E83" w:rsidP="00231E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Волейбол</w:t>
      </w:r>
    </w:p>
    <w:tbl>
      <w:tblPr>
        <w:tblStyle w:val="a3"/>
        <w:tblW w:w="11465" w:type="dxa"/>
        <w:tblInd w:w="-1405" w:type="dxa"/>
        <w:tblLook w:val="04A0" w:firstRow="1" w:lastRow="0" w:firstColumn="1" w:lastColumn="0" w:noHBand="0" w:noVBand="1"/>
      </w:tblPr>
      <w:tblGrid>
        <w:gridCol w:w="1213"/>
        <w:gridCol w:w="1082"/>
        <w:gridCol w:w="1634"/>
        <w:gridCol w:w="1172"/>
        <w:gridCol w:w="4037"/>
        <w:gridCol w:w="1074"/>
        <w:gridCol w:w="1253"/>
      </w:tblGrid>
      <w:tr w:rsidR="0010765E" w:rsidTr="00437C1D">
        <w:tc>
          <w:tcPr>
            <w:tcW w:w="1213" w:type="dxa"/>
          </w:tcPr>
          <w:p w:rsidR="00231E83" w:rsidRDefault="00580ECA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31E83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1082" w:type="dxa"/>
          </w:tcPr>
          <w:p w:rsidR="00231E83" w:rsidRDefault="00580ECA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31E83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</w:p>
        </w:tc>
        <w:tc>
          <w:tcPr>
            <w:tcW w:w="1634" w:type="dxa"/>
          </w:tcPr>
          <w:p w:rsidR="00231E83" w:rsidRDefault="00231E83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172" w:type="dxa"/>
          </w:tcPr>
          <w:p w:rsidR="00231E83" w:rsidRDefault="00580ECA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31E83">
              <w:rPr>
                <w:rFonts w:ascii="Times New Roman" w:hAnsi="Times New Roman" w:cs="Times New Roman"/>
                <w:sz w:val="28"/>
                <w:szCs w:val="28"/>
              </w:rPr>
              <w:t>адание</w:t>
            </w:r>
          </w:p>
        </w:tc>
        <w:tc>
          <w:tcPr>
            <w:tcW w:w="4037" w:type="dxa"/>
          </w:tcPr>
          <w:p w:rsidR="00231E83" w:rsidRDefault="00231E83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работы</w:t>
            </w:r>
          </w:p>
        </w:tc>
        <w:tc>
          <w:tcPr>
            <w:tcW w:w="1074" w:type="dxa"/>
          </w:tcPr>
          <w:p w:rsidR="00231E83" w:rsidRPr="00231E83" w:rsidRDefault="00231E83" w:rsidP="00231E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работы</w:t>
            </w:r>
          </w:p>
        </w:tc>
        <w:tc>
          <w:tcPr>
            <w:tcW w:w="1253" w:type="dxa"/>
          </w:tcPr>
          <w:p w:rsidR="00231E83" w:rsidRDefault="00580ECA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10765E" w:rsidTr="00437C1D">
        <w:tc>
          <w:tcPr>
            <w:tcW w:w="1213" w:type="dxa"/>
          </w:tcPr>
          <w:p w:rsidR="00231E83" w:rsidRDefault="0052438F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  <w:r w:rsidR="00580EC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082" w:type="dxa"/>
          </w:tcPr>
          <w:p w:rsidR="00231E83" w:rsidRDefault="00580ECA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БУС-2</w:t>
            </w:r>
          </w:p>
        </w:tc>
        <w:tc>
          <w:tcPr>
            <w:tcW w:w="1634" w:type="dxa"/>
          </w:tcPr>
          <w:p w:rsidR="00231E83" w:rsidRDefault="00580ECA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72" w:type="dxa"/>
          </w:tcPr>
          <w:p w:rsidR="00231E83" w:rsidRDefault="00580ECA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теория</w:t>
            </w:r>
          </w:p>
        </w:tc>
        <w:tc>
          <w:tcPr>
            <w:tcW w:w="4037" w:type="dxa"/>
          </w:tcPr>
          <w:p w:rsidR="00231E83" w:rsidRDefault="00580ECA" w:rsidP="00524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Обязанности </w:t>
            </w:r>
            <w:r w:rsidR="0052438F">
              <w:rPr>
                <w:rFonts w:ascii="Times New Roman" w:hAnsi="Times New Roman" w:cs="Times New Roman"/>
                <w:sz w:val="28"/>
                <w:szCs w:val="28"/>
              </w:rPr>
              <w:t>перво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судьи</w:t>
            </w:r>
          </w:p>
        </w:tc>
        <w:tc>
          <w:tcPr>
            <w:tcW w:w="1074" w:type="dxa"/>
          </w:tcPr>
          <w:p w:rsidR="00231E83" w:rsidRDefault="00580ECA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580ECA" w:rsidRDefault="00580ECA" w:rsidP="00524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253" w:type="dxa"/>
          </w:tcPr>
          <w:p w:rsidR="00231E83" w:rsidRDefault="00231E83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65E" w:rsidTr="00437C1D">
        <w:tc>
          <w:tcPr>
            <w:tcW w:w="1213" w:type="dxa"/>
          </w:tcPr>
          <w:p w:rsidR="00231E83" w:rsidRDefault="0052438F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  <w:r w:rsidR="00580EC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082" w:type="dxa"/>
          </w:tcPr>
          <w:p w:rsidR="00231E83" w:rsidRDefault="00580ECA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БУС-3</w:t>
            </w:r>
          </w:p>
        </w:tc>
        <w:tc>
          <w:tcPr>
            <w:tcW w:w="1634" w:type="dxa"/>
          </w:tcPr>
          <w:p w:rsidR="00231E83" w:rsidRDefault="00580ECA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72" w:type="dxa"/>
          </w:tcPr>
          <w:p w:rsidR="00231E83" w:rsidRDefault="00580ECA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4037" w:type="dxa"/>
          </w:tcPr>
          <w:p w:rsidR="00231E83" w:rsidRDefault="00580ECA" w:rsidP="00524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Обязанности </w:t>
            </w:r>
            <w:r w:rsidR="0052438F">
              <w:rPr>
                <w:rFonts w:ascii="Times New Roman" w:hAnsi="Times New Roman" w:cs="Times New Roman"/>
                <w:sz w:val="28"/>
                <w:szCs w:val="28"/>
              </w:rPr>
              <w:t>перво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судьи</w:t>
            </w:r>
          </w:p>
        </w:tc>
        <w:tc>
          <w:tcPr>
            <w:tcW w:w="1074" w:type="dxa"/>
          </w:tcPr>
          <w:p w:rsidR="00231E83" w:rsidRDefault="00580ECA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580ECA" w:rsidRDefault="00580ECA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253" w:type="dxa"/>
          </w:tcPr>
          <w:p w:rsidR="00231E83" w:rsidRDefault="00231E83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65E" w:rsidTr="00437C1D">
        <w:tc>
          <w:tcPr>
            <w:tcW w:w="1213" w:type="dxa"/>
          </w:tcPr>
          <w:p w:rsidR="00231E83" w:rsidRDefault="0052438F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  <w:r w:rsidR="00580EC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082" w:type="dxa"/>
          </w:tcPr>
          <w:p w:rsidR="00231E83" w:rsidRDefault="00580ECA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БУС-3</w:t>
            </w:r>
          </w:p>
        </w:tc>
        <w:tc>
          <w:tcPr>
            <w:tcW w:w="1634" w:type="dxa"/>
          </w:tcPr>
          <w:p w:rsidR="00231E83" w:rsidRDefault="00580ECA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72" w:type="dxa"/>
          </w:tcPr>
          <w:p w:rsidR="00231E83" w:rsidRDefault="00580ECA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4037" w:type="dxa"/>
          </w:tcPr>
          <w:p w:rsidR="00231E83" w:rsidRDefault="00580ECA" w:rsidP="00524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Обязанности </w:t>
            </w:r>
            <w:r w:rsidR="0052438F">
              <w:rPr>
                <w:rFonts w:ascii="Times New Roman" w:hAnsi="Times New Roman" w:cs="Times New Roman"/>
                <w:sz w:val="28"/>
                <w:szCs w:val="28"/>
              </w:rPr>
              <w:t>перво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судьи</w:t>
            </w:r>
          </w:p>
        </w:tc>
        <w:tc>
          <w:tcPr>
            <w:tcW w:w="1074" w:type="dxa"/>
          </w:tcPr>
          <w:p w:rsidR="00231E83" w:rsidRDefault="00580ECA" w:rsidP="0058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580ECA" w:rsidRDefault="00580ECA" w:rsidP="00580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253" w:type="dxa"/>
          </w:tcPr>
          <w:p w:rsidR="00231E83" w:rsidRDefault="00231E83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65E" w:rsidTr="00437C1D">
        <w:tc>
          <w:tcPr>
            <w:tcW w:w="1213" w:type="dxa"/>
          </w:tcPr>
          <w:p w:rsidR="00231E83" w:rsidRDefault="0052438F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  <w:r w:rsidR="00580EC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082" w:type="dxa"/>
          </w:tcPr>
          <w:p w:rsidR="00231E83" w:rsidRDefault="00580ECA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БУС-2</w:t>
            </w:r>
          </w:p>
        </w:tc>
        <w:tc>
          <w:tcPr>
            <w:tcW w:w="1634" w:type="dxa"/>
          </w:tcPr>
          <w:p w:rsidR="00231E83" w:rsidRDefault="00580ECA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72" w:type="dxa"/>
          </w:tcPr>
          <w:p w:rsidR="00231E83" w:rsidRDefault="0010765E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80ECA">
              <w:rPr>
                <w:rFonts w:ascii="Times New Roman" w:hAnsi="Times New Roman" w:cs="Times New Roman"/>
                <w:sz w:val="28"/>
                <w:szCs w:val="28"/>
              </w:rPr>
              <w:t>фп</w:t>
            </w:r>
            <w:proofErr w:type="spellEnd"/>
          </w:p>
        </w:tc>
        <w:tc>
          <w:tcPr>
            <w:tcW w:w="4037" w:type="dxa"/>
          </w:tcPr>
          <w:p w:rsidR="00580ECA" w:rsidRDefault="0052438F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вверх на месте 15</w:t>
            </w:r>
            <w:r w:rsidR="00580ECA">
              <w:rPr>
                <w:rFonts w:ascii="Times New Roman" w:hAnsi="Times New Roman" w:cs="Times New Roman"/>
                <w:sz w:val="28"/>
                <w:szCs w:val="28"/>
              </w:rPr>
              <w:t>раз.по 3 под</w:t>
            </w:r>
          </w:p>
          <w:p w:rsidR="00231E83" w:rsidRDefault="00580ECA" w:rsidP="00524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Выпады вперед в каждую</w:t>
            </w:r>
            <w:r w:rsidR="00107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438F">
              <w:rPr>
                <w:rFonts w:ascii="Times New Roman" w:hAnsi="Times New Roman" w:cs="Times New Roman"/>
                <w:sz w:val="28"/>
                <w:szCs w:val="28"/>
              </w:rPr>
              <w:t>ногу по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раз. 2 под.  </w:t>
            </w:r>
          </w:p>
        </w:tc>
        <w:tc>
          <w:tcPr>
            <w:tcW w:w="1074" w:type="dxa"/>
          </w:tcPr>
          <w:p w:rsidR="00231E83" w:rsidRDefault="0010765E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10765E" w:rsidRDefault="0010765E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253" w:type="dxa"/>
          </w:tcPr>
          <w:p w:rsidR="00231E83" w:rsidRDefault="00231E83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65E" w:rsidTr="00437C1D">
        <w:tc>
          <w:tcPr>
            <w:tcW w:w="1213" w:type="dxa"/>
          </w:tcPr>
          <w:p w:rsidR="00231E83" w:rsidRDefault="0052438F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  <w:r w:rsidR="00580EC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082" w:type="dxa"/>
          </w:tcPr>
          <w:p w:rsidR="00231E83" w:rsidRDefault="00580ECA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БУС-3</w:t>
            </w:r>
          </w:p>
        </w:tc>
        <w:tc>
          <w:tcPr>
            <w:tcW w:w="1634" w:type="dxa"/>
          </w:tcPr>
          <w:p w:rsidR="00231E83" w:rsidRDefault="00580ECA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72" w:type="dxa"/>
          </w:tcPr>
          <w:p w:rsidR="00231E83" w:rsidRDefault="0010765E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  <w:proofErr w:type="spellEnd"/>
          </w:p>
        </w:tc>
        <w:tc>
          <w:tcPr>
            <w:tcW w:w="4037" w:type="dxa"/>
          </w:tcPr>
          <w:p w:rsidR="0010765E" w:rsidRPr="0010765E" w:rsidRDefault="0052438F" w:rsidP="0010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вверх на месте 15</w:t>
            </w:r>
            <w:r w:rsidR="0010765E" w:rsidRPr="0010765E">
              <w:rPr>
                <w:rFonts w:ascii="Times New Roman" w:hAnsi="Times New Roman" w:cs="Times New Roman"/>
                <w:sz w:val="28"/>
                <w:szCs w:val="28"/>
              </w:rPr>
              <w:t>раз.по 3 под</w:t>
            </w:r>
          </w:p>
          <w:p w:rsidR="0010765E" w:rsidRDefault="0010765E" w:rsidP="0010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65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2438F">
              <w:rPr>
                <w:rFonts w:ascii="Times New Roman" w:hAnsi="Times New Roman" w:cs="Times New Roman"/>
                <w:sz w:val="28"/>
                <w:szCs w:val="28"/>
              </w:rPr>
              <w:t>ыпады вперед в каждую ногу по 15</w:t>
            </w:r>
            <w:r w:rsidRPr="0010765E">
              <w:rPr>
                <w:rFonts w:ascii="Times New Roman" w:hAnsi="Times New Roman" w:cs="Times New Roman"/>
                <w:sz w:val="28"/>
                <w:szCs w:val="28"/>
              </w:rPr>
              <w:t xml:space="preserve"> раз. 2 под. </w:t>
            </w:r>
          </w:p>
          <w:p w:rsidR="00231E83" w:rsidRDefault="0010765E" w:rsidP="0010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Выпады в сторону на один шаг по 20 раз. 3 под.</w:t>
            </w:r>
            <w:r w:rsidRPr="00107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4" w:type="dxa"/>
          </w:tcPr>
          <w:p w:rsidR="00231E83" w:rsidRDefault="0010765E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10765E" w:rsidRDefault="0010765E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10765E" w:rsidRDefault="0010765E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253" w:type="dxa"/>
          </w:tcPr>
          <w:p w:rsidR="00231E83" w:rsidRDefault="00231E83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65E" w:rsidTr="00437C1D">
        <w:tc>
          <w:tcPr>
            <w:tcW w:w="1213" w:type="dxa"/>
          </w:tcPr>
          <w:p w:rsidR="00231E83" w:rsidRDefault="0052438F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  <w:r w:rsidR="00580EC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082" w:type="dxa"/>
          </w:tcPr>
          <w:p w:rsidR="00231E83" w:rsidRDefault="00580ECA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БУС-3</w:t>
            </w:r>
          </w:p>
        </w:tc>
        <w:tc>
          <w:tcPr>
            <w:tcW w:w="1634" w:type="dxa"/>
          </w:tcPr>
          <w:p w:rsidR="00231E83" w:rsidRDefault="00580ECA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72" w:type="dxa"/>
          </w:tcPr>
          <w:p w:rsidR="00231E83" w:rsidRDefault="0010765E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  <w:proofErr w:type="spellEnd"/>
          </w:p>
        </w:tc>
        <w:tc>
          <w:tcPr>
            <w:tcW w:w="4037" w:type="dxa"/>
          </w:tcPr>
          <w:p w:rsidR="0010765E" w:rsidRPr="0010765E" w:rsidRDefault="0052438F" w:rsidP="0010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вверх на месте 15</w:t>
            </w:r>
            <w:r w:rsidR="0010765E" w:rsidRPr="0010765E">
              <w:rPr>
                <w:rFonts w:ascii="Times New Roman" w:hAnsi="Times New Roman" w:cs="Times New Roman"/>
                <w:sz w:val="28"/>
                <w:szCs w:val="28"/>
              </w:rPr>
              <w:t>раз.по 3 под</w:t>
            </w:r>
          </w:p>
          <w:p w:rsidR="0010765E" w:rsidRDefault="0010765E" w:rsidP="0010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65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2438F">
              <w:rPr>
                <w:rFonts w:ascii="Times New Roman" w:hAnsi="Times New Roman" w:cs="Times New Roman"/>
                <w:sz w:val="28"/>
                <w:szCs w:val="28"/>
              </w:rPr>
              <w:t>ыпады вперед в каждую ногу по 15</w:t>
            </w:r>
            <w:r w:rsidRPr="0010765E">
              <w:rPr>
                <w:rFonts w:ascii="Times New Roman" w:hAnsi="Times New Roman" w:cs="Times New Roman"/>
                <w:sz w:val="28"/>
                <w:szCs w:val="28"/>
              </w:rPr>
              <w:t xml:space="preserve"> раз. 2 под. </w:t>
            </w:r>
          </w:p>
          <w:p w:rsidR="00231E83" w:rsidRDefault="0010765E" w:rsidP="0010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Выпады в сторону</w:t>
            </w:r>
            <w:r w:rsidRPr="00107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один шаг по 20 раз. 3 под.</w:t>
            </w:r>
          </w:p>
        </w:tc>
        <w:tc>
          <w:tcPr>
            <w:tcW w:w="1074" w:type="dxa"/>
          </w:tcPr>
          <w:p w:rsidR="00231E83" w:rsidRDefault="0010765E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10765E" w:rsidRDefault="0010765E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10765E" w:rsidRDefault="0010765E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253" w:type="dxa"/>
          </w:tcPr>
          <w:p w:rsidR="00231E83" w:rsidRDefault="00231E83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65E" w:rsidTr="00437C1D">
        <w:tc>
          <w:tcPr>
            <w:tcW w:w="1213" w:type="dxa"/>
          </w:tcPr>
          <w:p w:rsidR="00231E83" w:rsidRDefault="0052438F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  <w:r w:rsidR="00580EC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082" w:type="dxa"/>
          </w:tcPr>
          <w:p w:rsidR="00231E83" w:rsidRDefault="00580ECA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БУС-2</w:t>
            </w:r>
          </w:p>
        </w:tc>
        <w:tc>
          <w:tcPr>
            <w:tcW w:w="1634" w:type="dxa"/>
          </w:tcPr>
          <w:p w:rsidR="00231E83" w:rsidRDefault="00580ECA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72" w:type="dxa"/>
          </w:tcPr>
          <w:p w:rsidR="00231E83" w:rsidRDefault="0052438F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0765E">
              <w:rPr>
                <w:rFonts w:ascii="Times New Roman" w:hAnsi="Times New Roman" w:cs="Times New Roman"/>
                <w:sz w:val="28"/>
                <w:szCs w:val="28"/>
              </w:rPr>
              <w:t>фп</w:t>
            </w:r>
            <w:proofErr w:type="spellEnd"/>
          </w:p>
        </w:tc>
        <w:tc>
          <w:tcPr>
            <w:tcW w:w="4037" w:type="dxa"/>
          </w:tcPr>
          <w:p w:rsidR="0010765E" w:rsidRDefault="0052438F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Сгибание разгибание рук 30 раз по 3 под.</w:t>
            </w:r>
            <w:r w:rsidR="00107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438F" w:rsidRDefault="0052438F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Поднимание бедра 20 раз по 3 под</w:t>
            </w:r>
          </w:p>
        </w:tc>
        <w:tc>
          <w:tcPr>
            <w:tcW w:w="1074" w:type="dxa"/>
          </w:tcPr>
          <w:p w:rsidR="00231E83" w:rsidRDefault="0010765E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10765E" w:rsidRDefault="0010765E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52438F" w:rsidRDefault="0052438F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253" w:type="dxa"/>
          </w:tcPr>
          <w:p w:rsidR="00231E83" w:rsidRDefault="00231E83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65E" w:rsidTr="00437C1D">
        <w:tc>
          <w:tcPr>
            <w:tcW w:w="1213" w:type="dxa"/>
          </w:tcPr>
          <w:p w:rsidR="00231E83" w:rsidRDefault="0052438F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  <w:r w:rsidR="00580EC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082" w:type="dxa"/>
          </w:tcPr>
          <w:p w:rsidR="00231E83" w:rsidRDefault="00580ECA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БУС-3</w:t>
            </w:r>
          </w:p>
        </w:tc>
        <w:tc>
          <w:tcPr>
            <w:tcW w:w="1634" w:type="dxa"/>
          </w:tcPr>
          <w:p w:rsidR="00231E83" w:rsidRDefault="00580ECA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72" w:type="dxa"/>
          </w:tcPr>
          <w:p w:rsidR="00231E83" w:rsidRDefault="0052438F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0765E">
              <w:rPr>
                <w:rFonts w:ascii="Times New Roman" w:hAnsi="Times New Roman" w:cs="Times New Roman"/>
                <w:sz w:val="28"/>
                <w:szCs w:val="28"/>
              </w:rPr>
              <w:t>фп</w:t>
            </w:r>
            <w:proofErr w:type="spellEnd"/>
          </w:p>
        </w:tc>
        <w:tc>
          <w:tcPr>
            <w:tcW w:w="4037" w:type="dxa"/>
          </w:tcPr>
          <w:p w:rsidR="0052438F" w:rsidRPr="0052438F" w:rsidRDefault="0052438F" w:rsidP="00524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38F">
              <w:rPr>
                <w:rFonts w:ascii="Times New Roman" w:hAnsi="Times New Roman" w:cs="Times New Roman"/>
                <w:sz w:val="28"/>
                <w:szCs w:val="28"/>
              </w:rPr>
              <w:t xml:space="preserve">Сгибание разгибание рук 30 раз по 3 под. </w:t>
            </w:r>
          </w:p>
          <w:p w:rsidR="00231E83" w:rsidRDefault="0052438F" w:rsidP="00524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38F">
              <w:rPr>
                <w:rFonts w:ascii="Times New Roman" w:hAnsi="Times New Roman" w:cs="Times New Roman"/>
                <w:sz w:val="28"/>
                <w:szCs w:val="28"/>
              </w:rPr>
              <w:t>Поднимание бедра 20 раз по 3 под</w:t>
            </w:r>
          </w:p>
        </w:tc>
        <w:tc>
          <w:tcPr>
            <w:tcW w:w="1074" w:type="dxa"/>
          </w:tcPr>
          <w:p w:rsidR="00231E83" w:rsidRDefault="0010765E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10765E" w:rsidRDefault="0010765E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253" w:type="dxa"/>
          </w:tcPr>
          <w:p w:rsidR="00231E83" w:rsidRDefault="00231E83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65E" w:rsidTr="00437C1D">
        <w:tc>
          <w:tcPr>
            <w:tcW w:w="1213" w:type="dxa"/>
          </w:tcPr>
          <w:p w:rsidR="00231E83" w:rsidRDefault="0052438F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  <w:r w:rsidR="00580EC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082" w:type="dxa"/>
          </w:tcPr>
          <w:p w:rsidR="00231E83" w:rsidRDefault="00580ECA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БУС-3</w:t>
            </w:r>
          </w:p>
        </w:tc>
        <w:tc>
          <w:tcPr>
            <w:tcW w:w="1634" w:type="dxa"/>
          </w:tcPr>
          <w:p w:rsidR="00231E83" w:rsidRDefault="00580ECA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72" w:type="dxa"/>
          </w:tcPr>
          <w:p w:rsidR="00231E83" w:rsidRDefault="0052438F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0765E">
              <w:rPr>
                <w:rFonts w:ascii="Times New Roman" w:hAnsi="Times New Roman" w:cs="Times New Roman"/>
                <w:sz w:val="28"/>
                <w:szCs w:val="28"/>
              </w:rPr>
              <w:t>фп</w:t>
            </w:r>
            <w:proofErr w:type="spellEnd"/>
          </w:p>
        </w:tc>
        <w:tc>
          <w:tcPr>
            <w:tcW w:w="4037" w:type="dxa"/>
          </w:tcPr>
          <w:p w:rsidR="0052438F" w:rsidRPr="0052438F" w:rsidRDefault="0052438F" w:rsidP="00524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38F">
              <w:rPr>
                <w:rFonts w:ascii="Times New Roman" w:hAnsi="Times New Roman" w:cs="Times New Roman"/>
                <w:sz w:val="28"/>
                <w:szCs w:val="28"/>
              </w:rPr>
              <w:t xml:space="preserve">Сгибание разгибание рук 30 раз по 3 под. </w:t>
            </w:r>
          </w:p>
          <w:p w:rsidR="00231E83" w:rsidRDefault="0052438F" w:rsidP="00524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38F">
              <w:rPr>
                <w:rFonts w:ascii="Times New Roman" w:hAnsi="Times New Roman" w:cs="Times New Roman"/>
                <w:sz w:val="28"/>
                <w:szCs w:val="28"/>
              </w:rPr>
              <w:t>Поднимание бедра 20 раз по 3 под</w:t>
            </w:r>
          </w:p>
        </w:tc>
        <w:tc>
          <w:tcPr>
            <w:tcW w:w="1074" w:type="dxa"/>
          </w:tcPr>
          <w:p w:rsidR="00231E83" w:rsidRDefault="0010765E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10765E" w:rsidRDefault="0010765E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253" w:type="dxa"/>
          </w:tcPr>
          <w:p w:rsidR="00231E83" w:rsidRDefault="00231E83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65E" w:rsidTr="00437C1D">
        <w:tc>
          <w:tcPr>
            <w:tcW w:w="1213" w:type="dxa"/>
          </w:tcPr>
          <w:p w:rsidR="00231E83" w:rsidRDefault="0052438F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  <w:r w:rsidR="00580EC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082" w:type="dxa"/>
          </w:tcPr>
          <w:p w:rsidR="00231E83" w:rsidRDefault="00580ECA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БУС-2</w:t>
            </w:r>
          </w:p>
        </w:tc>
        <w:tc>
          <w:tcPr>
            <w:tcW w:w="1634" w:type="dxa"/>
          </w:tcPr>
          <w:p w:rsidR="00231E83" w:rsidRDefault="00580ECA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72" w:type="dxa"/>
          </w:tcPr>
          <w:p w:rsidR="00231E83" w:rsidRDefault="0010765E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4037" w:type="dxa"/>
          </w:tcPr>
          <w:p w:rsidR="00231E83" w:rsidRDefault="0010765E" w:rsidP="00524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Тактика </w:t>
            </w:r>
            <w:r w:rsidR="0052438F">
              <w:rPr>
                <w:rFonts w:ascii="Times New Roman" w:hAnsi="Times New Roman" w:cs="Times New Roman"/>
                <w:sz w:val="28"/>
                <w:szCs w:val="28"/>
              </w:rPr>
              <w:t xml:space="preserve">нападение и техники нападающего удара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4" w:type="dxa"/>
          </w:tcPr>
          <w:p w:rsidR="00231E83" w:rsidRDefault="0010765E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10765E" w:rsidRDefault="0010765E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253" w:type="dxa"/>
          </w:tcPr>
          <w:p w:rsidR="00231E83" w:rsidRDefault="00231E83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65E" w:rsidTr="00437C1D">
        <w:tc>
          <w:tcPr>
            <w:tcW w:w="1213" w:type="dxa"/>
          </w:tcPr>
          <w:p w:rsidR="00231E83" w:rsidRDefault="0052438F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12.04</w:t>
            </w:r>
            <w:r w:rsidR="00580EC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082" w:type="dxa"/>
          </w:tcPr>
          <w:p w:rsidR="00231E83" w:rsidRDefault="00580ECA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БУС-3</w:t>
            </w:r>
          </w:p>
        </w:tc>
        <w:tc>
          <w:tcPr>
            <w:tcW w:w="1634" w:type="dxa"/>
          </w:tcPr>
          <w:p w:rsidR="00231E83" w:rsidRDefault="00580ECA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72" w:type="dxa"/>
          </w:tcPr>
          <w:p w:rsidR="00231E83" w:rsidRDefault="0010765E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4037" w:type="dxa"/>
          </w:tcPr>
          <w:p w:rsidR="00231E83" w:rsidRDefault="0052438F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38F">
              <w:rPr>
                <w:rFonts w:ascii="Times New Roman" w:hAnsi="Times New Roman" w:cs="Times New Roman"/>
                <w:sz w:val="28"/>
                <w:szCs w:val="28"/>
              </w:rPr>
              <w:t xml:space="preserve">Тактика нападение и техники нападающего удара  </w:t>
            </w:r>
          </w:p>
        </w:tc>
        <w:tc>
          <w:tcPr>
            <w:tcW w:w="1074" w:type="dxa"/>
          </w:tcPr>
          <w:p w:rsidR="00231E83" w:rsidRDefault="0010765E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10765E" w:rsidRDefault="0010765E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52438F" w:rsidRDefault="0052438F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253" w:type="dxa"/>
          </w:tcPr>
          <w:p w:rsidR="00231E83" w:rsidRDefault="00231E83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65E" w:rsidTr="00437C1D">
        <w:tc>
          <w:tcPr>
            <w:tcW w:w="1213" w:type="dxa"/>
          </w:tcPr>
          <w:p w:rsidR="00231E83" w:rsidRDefault="0052438F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  <w:r w:rsidR="00580EC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082" w:type="dxa"/>
          </w:tcPr>
          <w:p w:rsidR="00231E83" w:rsidRDefault="00580ECA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БУС-3</w:t>
            </w:r>
          </w:p>
        </w:tc>
        <w:tc>
          <w:tcPr>
            <w:tcW w:w="1634" w:type="dxa"/>
          </w:tcPr>
          <w:p w:rsidR="00231E83" w:rsidRDefault="00580ECA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72" w:type="dxa"/>
          </w:tcPr>
          <w:p w:rsidR="00231E83" w:rsidRDefault="0010765E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4037" w:type="dxa"/>
          </w:tcPr>
          <w:p w:rsidR="00231E83" w:rsidRDefault="0052438F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38F">
              <w:rPr>
                <w:rFonts w:ascii="Times New Roman" w:hAnsi="Times New Roman" w:cs="Times New Roman"/>
                <w:sz w:val="28"/>
                <w:szCs w:val="28"/>
              </w:rPr>
              <w:t xml:space="preserve">Тактика нападение и техники нападающего удара  </w:t>
            </w:r>
          </w:p>
        </w:tc>
        <w:tc>
          <w:tcPr>
            <w:tcW w:w="1074" w:type="dxa"/>
          </w:tcPr>
          <w:p w:rsidR="00231E83" w:rsidRDefault="0010765E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10765E" w:rsidRDefault="0010765E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52438F" w:rsidRDefault="0052438F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  <w:bookmarkStart w:id="0" w:name="_GoBack"/>
            <w:bookmarkEnd w:id="0"/>
          </w:p>
        </w:tc>
        <w:tc>
          <w:tcPr>
            <w:tcW w:w="1253" w:type="dxa"/>
          </w:tcPr>
          <w:p w:rsidR="00231E83" w:rsidRDefault="00231E83" w:rsidP="0023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1E83" w:rsidRPr="00231E83" w:rsidRDefault="00231E83" w:rsidP="00231E8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31E83" w:rsidRPr="00231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70"/>
    <w:rsid w:val="0010765E"/>
    <w:rsid w:val="00146FE3"/>
    <w:rsid w:val="00231E83"/>
    <w:rsid w:val="00237B70"/>
    <w:rsid w:val="00437C1D"/>
    <w:rsid w:val="0052438F"/>
    <w:rsid w:val="00580ECA"/>
    <w:rsid w:val="0065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CE90C"/>
  <w15:chartTrackingRefBased/>
  <w15:docId w15:val="{1099ACEC-C4B3-413D-8B2C-426DDF66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татаев</dc:creator>
  <cp:keywords/>
  <dc:description/>
  <cp:lastModifiedBy>татаев</cp:lastModifiedBy>
  <cp:revision>3</cp:revision>
  <dcterms:created xsi:type="dcterms:W3CDTF">2020-04-10T10:31:00Z</dcterms:created>
  <dcterms:modified xsi:type="dcterms:W3CDTF">2020-04-14T13:14:00Z</dcterms:modified>
</cp:coreProperties>
</file>