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706" w:rsidRDefault="00134706" w:rsidP="0013470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34706" w:rsidRDefault="00134706" w:rsidP="0013470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34706" w:rsidRPr="00DE334F" w:rsidRDefault="00134706" w:rsidP="00134706">
      <w:pPr>
        <w:jc w:val="center"/>
        <w:rPr>
          <w:rFonts w:ascii="Times New Roman" w:hAnsi="Times New Roman" w:cs="Times New Roman"/>
          <w:sz w:val="24"/>
          <w:szCs w:val="24"/>
        </w:rPr>
      </w:pPr>
      <w:r w:rsidRPr="00DE334F">
        <w:rPr>
          <w:rFonts w:ascii="Times New Roman" w:hAnsi="Times New Roman" w:cs="Times New Roman"/>
          <w:sz w:val="24"/>
          <w:szCs w:val="24"/>
        </w:rPr>
        <w:t>Отчет</w:t>
      </w:r>
    </w:p>
    <w:p w:rsidR="00015BD0" w:rsidRDefault="00134706" w:rsidP="00134706">
      <w:pPr>
        <w:jc w:val="center"/>
        <w:rPr>
          <w:rFonts w:ascii="Times New Roman" w:hAnsi="Times New Roman" w:cs="Times New Roman"/>
          <w:sz w:val="24"/>
          <w:szCs w:val="24"/>
        </w:rPr>
      </w:pPr>
      <w:r w:rsidRPr="00DE334F">
        <w:rPr>
          <w:rFonts w:ascii="Times New Roman" w:hAnsi="Times New Roman" w:cs="Times New Roman"/>
          <w:sz w:val="24"/>
          <w:szCs w:val="24"/>
        </w:rPr>
        <w:t>о п</w:t>
      </w:r>
      <w:r>
        <w:rPr>
          <w:rFonts w:ascii="Times New Roman" w:hAnsi="Times New Roman" w:cs="Times New Roman"/>
          <w:sz w:val="24"/>
          <w:szCs w:val="24"/>
        </w:rPr>
        <w:t xml:space="preserve">роделанной работе </w:t>
      </w:r>
      <w:r w:rsidRPr="00DE334F">
        <w:rPr>
          <w:rFonts w:ascii="Times New Roman" w:hAnsi="Times New Roman" w:cs="Times New Roman"/>
          <w:sz w:val="24"/>
          <w:szCs w:val="24"/>
        </w:rPr>
        <w:t>тренера-преподавателя</w:t>
      </w:r>
      <w:r w:rsidR="00015B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5BD0" w:rsidRPr="00015BD0">
        <w:rPr>
          <w:rFonts w:ascii="Times New Roman" w:hAnsi="Times New Roman" w:cs="Times New Roman"/>
          <w:sz w:val="24"/>
          <w:szCs w:val="24"/>
          <w:u w:val="single"/>
        </w:rPr>
        <w:t>Швецова</w:t>
      </w:r>
      <w:proofErr w:type="spellEnd"/>
      <w:r w:rsidR="00015BD0" w:rsidRPr="00015BD0">
        <w:rPr>
          <w:rFonts w:ascii="Times New Roman" w:hAnsi="Times New Roman" w:cs="Times New Roman"/>
          <w:sz w:val="24"/>
          <w:szCs w:val="24"/>
          <w:u w:val="single"/>
        </w:rPr>
        <w:t xml:space="preserve"> Максимилиана Евгеньевича</w:t>
      </w:r>
    </w:p>
    <w:p w:rsidR="00134706" w:rsidRPr="00DE334F" w:rsidRDefault="00134706" w:rsidP="00134706">
      <w:pPr>
        <w:jc w:val="center"/>
        <w:rPr>
          <w:rFonts w:ascii="Times New Roman" w:hAnsi="Times New Roman" w:cs="Times New Roman"/>
          <w:sz w:val="24"/>
          <w:szCs w:val="24"/>
        </w:rPr>
      </w:pPr>
      <w:r w:rsidRPr="00DE334F">
        <w:rPr>
          <w:rFonts w:ascii="Times New Roman" w:hAnsi="Times New Roman" w:cs="Times New Roman"/>
          <w:sz w:val="24"/>
          <w:szCs w:val="24"/>
        </w:rPr>
        <w:t xml:space="preserve"> МБУ ДО ДЮСШ</w:t>
      </w:r>
      <w:r w:rsidR="00015BD0">
        <w:rPr>
          <w:rFonts w:ascii="Times New Roman" w:hAnsi="Times New Roman" w:cs="Times New Roman"/>
          <w:sz w:val="24"/>
          <w:szCs w:val="24"/>
        </w:rPr>
        <w:t xml:space="preserve"> № 6 г. Якутска.</w:t>
      </w:r>
    </w:p>
    <w:p w:rsidR="00134706" w:rsidRPr="00015BD0" w:rsidRDefault="00015BD0" w:rsidP="0013470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E334F">
        <w:rPr>
          <w:rFonts w:ascii="Times New Roman" w:hAnsi="Times New Roman" w:cs="Times New Roman"/>
          <w:sz w:val="24"/>
          <w:szCs w:val="24"/>
        </w:rPr>
        <w:t>О</w:t>
      </w:r>
      <w:r w:rsidR="00E5602C">
        <w:rPr>
          <w:rFonts w:ascii="Times New Roman" w:hAnsi="Times New Roman" w:cs="Times New Roman"/>
          <w:sz w:val="24"/>
          <w:szCs w:val="24"/>
        </w:rPr>
        <w:t xml:space="preserve">тделение:    </w:t>
      </w:r>
      <w:r w:rsidRPr="00015BD0">
        <w:rPr>
          <w:rFonts w:ascii="Times New Roman" w:hAnsi="Times New Roman" w:cs="Times New Roman"/>
          <w:sz w:val="24"/>
          <w:szCs w:val="24"/>
          <w:u w:val="single"/>
        </w:rPr>
        <w:t>Баскетбол</w:t>
      </w:r>
    </w:p>
    <w:tbl>
      <w:tblPr>
        <w:tblStyle w:val="a3"/>
        <w:tblpPr w:leftFromText="180" w:rightFromText="180" w:vertAnchor="text" w:horzAnchor="page" w:tblpX="556" w:tblpY="126"/>
        <w:tblW w:w="10946" w:type="dxa"/>
        <w:tblLook w:val="04A0" w:firstRow="1" w:lastRow="0" w:firstColumn="1" w:lastColumn="0" w:noHBand="0" w:noVBand="1"/>
      </w:tblPr>
      <w:tblGrid>
        <w:gridCol w:w="1526"/>
        <w:gridCol w:w="1390"/>
        <w:gridCol w:w="1550"/>
        <w:gridCol w:w="1670"/>
        <w:gridCol w:w="2360"/>
        <w:gridCol w:w="1258"/>
        <w:gridCol w:w="1192"/>
      </w:tblGrid>
      <w:tr w:rsidR="009C7BDF" w:rsidTr="00F6275D">
        <w:trPr>
          <w:trHeight w:val="585"/>
        </w:trPr>
        <w:tc>
          <w:tcPr>
            <w:tcW w:w="1526" w:type="dxa"/>
            <w:vAlign w:val="center"/>
          </w:tcPr>
          <w:p w:rsidR="000A1A6D" w:rsidRPr="006B7F20" w:rsidRDefault="000A1A6D" w:rsidP="00D61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F2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390" w:type="dxa"/>
            <w:vAlign w:val="center"/>
          </w:tcPr>
          <w:p w:rsidR="000A1A6D" w:rsidRPr="006B7F20" w:rsidRDefault="000A1A6D" w:rsidP="00D61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F20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550" w:type="dxa"/>
            <w:vAlign w:val="center"/>
          </w:tcPr>
          <w:p w:rsidR="000A1A6D" w:rsidRPr="006B7F20" w:rsidRDefault="000A1A6D" w:rsidP="00D61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F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0A1A6D" w:rsidRPr="006B7F20" w:rsidRDefault="000A1A6D" w:rsidP="00D61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F20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участников</w:t>
            </w:r>
          </w:p>
        </w:tc>
        <w:tc>
          <w:tcPr>
            <w:tcW w:w="1670" w:type="dxa"/>
            <w:vAlign w:val="center"/>
          </w:tcPr>
          <w:p w:rsidR="000A1A6D" w:rsidRPr="006B7F20" w:rsidRDefault="000A1A6D" w:rsidP="00D61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F20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2360" w:type="dxa"/>
            <w:vAlign w:val="center"/>
          </w:tcPr>
          <w:p w:rsidR="000A1A6D" w:rsidRPr="006B7F20" w:rsidRDefault="000A1A6D" w:rsidP="00D61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F20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Выполненная работа</w:t>
            </w:r>
          </w:p>
        </w:tc>
        <w:tc>
          <w:tcPr>
            <w:tcW w:w="1258" w:type="dxa"/>
            <w:vAlign w:val="center"/>
          </w:tcPr>
          <w:p w:rsidR="000A1A6D" w:rsidRPr="006B7F20" w:rsidRDefault="000A1A6D" w:rsidP="00D61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F20">
              <w:rPr>
                <w:rFonts w:ascii="Times New Roman" w:hAnsi="Times New Roman" w:cs="Times New Roman"/>
                <w:b/>
                <w:sz w:val="24"/>
                <w:szCs w:val="24"/>
              </w:rPr>
              <w:t>Объем работы</w:t>
            </w:r>
          </w:p>
        </w:tc>
        <w:tc>
          <w:tcPr>
            <w:tcW w:w="1192" w:type="dxa"/>
            <w:vAlign w:val="center"/>
          </w:tcPr>
          <w:p w:rsidR="000A1A6D" w:rsidRPr="006B7F20" w:rsidRDefault="000A1A6D" w:rsidP="00D61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F20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626277" w:rsidTr="00F6275D">
        <w:trPr>
          <w:trHeight w:val="1806"/>
        </w:trPr>
        <w:tc>
          <w:tcPr>
            <w:tcW w:w="1526" w:type="dxa"/>
            <w:vMerge w:val="restart"/>
            <w:vAlign w:val="center"/>
          </w:tcPr>
          <w:p w:rsidR="00626277" w:rsidRDefault="00626277" w:rsidP="00D6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07.04.2020г.</w:t>
            </w:r>
          </w:p>
        </w:tc>
        <w:tc>
          <w:tcPr>
            <w:tcW w:w="1390" w:type="dxa"/>
            <w:vMerge w:val="restart"/>
            <w:vAlign w:val="center"/>
          </w:tcPr>
          <w:p w:rsidR="00626277" w:rsidRDefault="00626277" w:rsidP="00D6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БУС-2 (м\д)</w:t>
            </w:r>
          </w:p>
        </w:tc>
        <w:tc>
          <w:tcPr>
            <w:tcW w:w="1550" w:type="dxa"/>
            <w:vMerge w:val="restart"/>
            <w:vAlign w:val="center"/>
          </w:tcPr>
          <w:p w:rsidR="00626277" w:rsidRDefault="00626277" w:rsidP="00D6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70" w:type="dxa"/>
            <w:vAlign w:val="center"/>
          </w:tcPr>
          <w:p w:rsidR="00626277" w:rsidRDefault="00626277" w:rsidP="00D6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2360" w:type="dxa"/>
            <w:vAlign w:val="center"/>
          </w:tcPr>
          <w:p w:rsidR="00626277" w:rsidRDefault="00626277" w:rsidP="00D6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0B">
              <w:rPr>
                <w:rFonts w:ascii="Times New Roman" w:hAnsi="Times New Roman" w:cs="Times New Roman"/>
                <w:szCs w:val="20"/>
              </w:rPr>
              <w:t>Требования техники безопасности во время самостоятельных занятий физическими упражнениями</w:t>
            </w:r>
            <w:r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1258" w:type="dxa"/>
            <w:vAlign w:val="center"/>
          </w:tcPr>
          <w:p w:rsidR="00626277" w:rsidRDefault="00626277" w:rsidP="00D6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1192" w:type="dxa"/>
            <w:vMerge w:val="restart"/>
            <w:vAlign w:val="center"/>
          </w:tcPr>
          <w:p w:rsidR="00626277" w:rsidRDefault="00626277" w:rsidP="00D6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277" w:rsidTr="00F6275D">
        <w:trPr>
          <w:trHeight w:val="366"/>
        </w:trPr>
        <w:tc>
          <w:tcPr>
            <w:tcW w:w="1526" w:type="dxa"/>
            <w:vMerge/>
            <w:vAlign w:val="center"/>
          </w:tcPr>
          <w:p w:rsidR="00626277" w:rsidRDefault="00626277" w:rsidP="00D6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  <w:vAlign w:val="center"/>
          </w:tcPr>
          <w:p w:rsidR="00626277" w:rsidRDefault="00626277" w:rsidP="00D6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vAlign w:val="center"/>
          </w:tcPr>
          <w:p w:rsidR="00626277" w:rsidRDefault="00626277" w:rsidP="00D6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Merge w:val="restart"/>
            <w:vAlign w:val="center"/>
          </w:tcPr>
          <w:p w:rsidR="00626277" w:rsidRDefault="00626277" w:rsidP="00D6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360" w:type="dxa"/>
            <w:vAlign w:val="center"/>
          </w:tcPr>
          <w:p w:rsidR="00626277" w:rsidRDefault="00626277" w:rsidP="00D6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</w:tc>
        <w:tc>
          <w:tcPr>
            <w:tcW w:w="1258" w:type="dxa"/>
            <w:vAlign w:val="center"/>
          </w:tcPr>
          <w:p w:rsidR="00626277" w:rsidRDefault="00626277" w:rsidP="00D6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мин</w:t>
            </w:r>
          </w:p>
        </w:tc>
        <w:tc>
          <w:tcPr>
            <w:tcW w:w="1192" w:type="dxa"/>
            <w:vMerge/>
            <w:vAlign w:val="center"/>
          </w:tcPr>
          <w:p w:rsidR="00626277" w:rsidRDefault="00626277" w:rsidP="00D6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277" w:rsidTr="00F6275D">
        <w:trPr>
          <w:trHeight w:val="1425"/>
        </w:trPr>
        <w:tc>
          <w:tcPr>
            <w:tcW w:w="1526" w:type="dxa"/>
            <w:vMerge/>
            <w:vAlign w:val="center"/>
          </w:tcPr>
          <w:p w:rsidR="00626277" w:rsidRDefault="00626277" w:rsidP="00D6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  <w:vAlign w:val="center"/>
          </w:tcPr>
          <w:p w:rsidR="00626277" w:rsidRDefault="00626277" w:rsidP="00D6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vAlign w:val="center"/>
          </w:tcPr>
          <w:p w:rsidR="00626277" w:rsidRDefault="00626277" w:rsidP="00D6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Merge/>
            <w:vAlign w:val="center"/>
          </w:tcPr>
          <w:p w:rsidR="00626277" w:rsidRDefault="00626277" w:rsidP="00D6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vAlign w:val="center"/>
          </w:tcPr>
          <w:p w:rsidR="00626277" w:rsidRDefault="00626277" w:rsidP="00D6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Имитация техники броска в кольцо.</w:t>
            </w:r>
          </w:p>
        </w:tc>
        <w:tc>
          <w:tcPr>
            <w:tcW w:w="1258" w:type="dxa"/>
            <w:vAlign w:val="center"/>
          </w:tcPr>
          <w:p w:rsidR="00626277" w:rsidRDefault="00626277" w:rsidP="00D6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192" w:type="dxa"/>
            <w:vMerge/>
            <w:vAlign w:val="center"/>
          </w:tcPr>
          <w:p w:rsidR="00626277" w:rsidRDefault="00626277" w:rsidP="00D6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277" w:rsidTr="00F6275D">
        <w:trPr>
          <w:trHeight w:val="1806"/>
        </w:trPr>
        <w:tc>
          <w:tcPr>
            <w:tcW w:w="1526" w:type="dxa"/>
            <w:vMerge/>
            <w:vAlign w:val="center"/>
          </w:tcPr>
          <w:p w:rsidR="00626277" w:rsidRDefault="00626277" w:rsidP="00D6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  <w:vAlign w:val="center"/>
          </w:tcPr>
          <w:p w:rsidR="00626277" w:rsidRDefault="00626277" w:rsidP="00D6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vAlign w:val="center"/>
          </w:tcPr>
          <w:p w:rsidR="00626277" w:rsidRDefault="00626277" w:rsidP="00D6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626277" w:rsidRDefault="00626277" w:rsidP="00D6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2360" w:type="dxa"/>
            <w:vAlign w:val="center"/>
          </w:tcPr>
          <w:p w:rsidR="00626277" w:rsidRDefault="00626277" w:rsidP="00D6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A">
              <w:rPr>
                <w:rFonts w:ascii="Times New Roman" w:hAnsi="Times New Roman" w:cs="Times New Roman"/>
                <w:szCs w:val="20"/>
              </w:rPr>
              <w:t>Тема: Современный баскетбол</w:t>
            </w:r>
          </w:p>
        </w:tc>
        <w:tc>
          <w:tcPr>
            <w:tcW w:w="1258" w:type="dxa"/>
            <w:vAlign w:val="center"/>
          </w:tcPr>
          <w:p w:rsidR="00626277" w:rsidRDefault="00626277" w:rsidP="00D6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мин</w:t>
            </w:r>
          </w:p>
        </w:tc>
        <w:tc>
          <w:tcPr>
            <w:tcW w:w="1192" w:type="dxa"/>
            <w:vMerge/>
            <w:vAlign w:val="center"/>
          </w:tcPr>
          <w:p w:rsidR="00626277" w:rsidRDefault="00626277" w:rsidP="00D6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AB4" w:rsidTr="00F6275D">
        <w:trPr>
          <w:trHeight w:val="1989"/>
        </w:trPr>
        <w:tc>
          <w:tcPr>
            <w:tcW w:w="1526" w:type="dxa"/>
            <w:vMerge w:val="restart"/>
            <w:vAlign w:val="center"/>
          </w:tcPr>
          <w:p w:rsidR="00774AB4" w:rsidRDefault="00774AB4" w:rsidP="00D6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09.04.2020г.</w:t>
            </w:r>
          </w:p>
        </w:tc>
        <w:tc>
          <w:tcPr>
            <w:tcW w:w="1390" w:type="dxa"/>
            <w:vMerge w:val="restart"/>
            <w:vAlign w:val="center"/>
          </w:tcPr>
          <w:p w:rsidR="00774AB4" w:rsidRDefault="00774AB4" w:rsidP="00D6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БУС-2 (м\д)</w:t>
            </w:r>
          </w:p>
        </w:tc>
        <w:tc>
          <w:tcPr>
            <w:tcW w:w="1550" w:type="dxa"/>
            <w:vMerge w:val="restart"/>
            <w:vAlign w:val="center"/>
          </w:tcPr>
          <w:p w:rsidR="00774AB4" w:rsidRDefault="00774AB4" w:rsidP="00D6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0" w:type="dxa"/>
            <w:vAlign w:val="center"/>
          </w:tcPr>
          <w:p w:rsidR="00774AB4" w:rsidRDefault="00774AB4" w:rsidP="00D6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2360" w:type="dxa"/>
            <w:vAlign w:val="center"/>
          </w:tcPr>
          <w:p w:rsidR="00774AB4" w:rsidRDefault="00774AB4" w:rsidP="00D6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0B">
              <w:rPr>
                <w:rFonts w:ascii="Times New Roman" w:hAnsi="Times New Roman" w:cs="Times New Roman"/>
                <w:szCs w:val="20"/>
              </w:rPr>
              <w:t>Требования техники безопасности во время самостоятельных занятий физическими упражнениями</w:t>
            </w:r>
            <w:r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1258" w:type="dxa"/>
            <w:vAlign w:val="center"/>
          </w:tcPr>
          <w:p w:rsidR="00774AB4" w:rsidRDefault="00774AB4" w:rsidP="00D6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192" w:type="dxa"/>
            <w:vMerge w:val="restart"/>
            <w:vAlign w:val="center"/>
          </w:tcPr>
          <w:p w:rsidR="00774AB4" w:rsidRDefault="00774AB4" w:rsidP="00D6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AB4" w:rsidTr="00F6275D">
        <w:trPr>
          <w:trHeight w:val="330"/>
        </w:trPr>
        <w:tc>
          <w:tcPr>
            <w:tcW w:w="1526" w:type="dxa"/>
            <w:vMerge/>
            <w:vAlign w:val="center"/>
          </w:tcPr>
          <w:p w:rsidR="00774AB4" w:rsidRDefault="00774AB4" w:rsidP="00D6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  <w:vAlign w:val="center"/>
          </w:tcPr>
          <w:p w:rsidR="00774AB4" w:rsidRDefault="00774AB4" w:rsidP="00D6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vAlign w:val="center"/>
          </w:tcPr>
          <w:p w:rsidR="00774AB4" w:rsidRDefault="00774AB4" w:rsidP="00D6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Merge w:val="restart"/>
            <w:vAlign w:val="center"/>
          </w:tcPr>
          <w:p w:rsidR="00774AB4" w:rsidRDefault="00774AB4" w:rsidP="00D6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360" w:type="dxa"/>
            <w:vAlign w:val="center"/>
          </w:tcPr>
          <w:p w:rsidR="00774AB4" w:rsidRDefault="00774AB4" w:rsidP="00D6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</w:tc>
        <w:tc>
          <w:tcPr>
            <w:tcW w:w="1258" w:type="dxa"/>
            <w:vAlign w:val="center"/>
          </w:tcPr>
          <w:p w:rsidR="00774AB4" w:rsidRDefault="00774AB4" w:rsidP="00D6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192" w:type="dxa"/>
            <w:vMerge/>
            <w:vAlign w:val="center"/>
          </w:tcPr>
          <w:p w:rsidR="00774AB4" w:rsidRDefault="00774AB4" w:rsidP="00D6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AB4" w:rsidTr="00F6275D">
        <w:trPr>
          <w:trHeight w:val="1650"/>
        </w:trPr>
        <w:tc>
          <w:tcPr>
            <w:tcW w:w="1526" w:type="dxa"/>
            <w:vMerge/>
            <w:vAlign w:val="center"/>
          </w:tcPr>
          <w:p w:rsidR="00774AB4" w:rsidRDefault="00774AB4" w:rsidP="00D6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  <w:vAlign w:val="center"/>
          </w:tcPr>
          <w:p w:rsidR="00774AB4" w:rsidRDefault="00774AB4" w:rsidP="00D6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vAlign w:val="center"/>
          </w:tcPr>
          <w:p w:rsidR="00774AB4" w:rsidRDefault="00774AB4" w:rsidP="00D6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Merge/>
            <w:vAlign w:val="center"/>
          </w:tcPr>
          <w:p w:rsidR="00774AB4" w:rsidRDefault="00774AB4" w:rsidP="00D6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vAlign w:val="center"/>
          </w:tcPr>
          <w:p w:rsidR="00774AB4" w:rsidRDefault="00774AB4" w:rsidP="00D6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0"/>
              </w:rPr>
              <w:t>Управление мячом. Основы техники.</w:t>
            </w:r>
          </w:p>
        </w:tc>
        <w:tc>
          <w:tcPr>
            <w:tcW w:w="1258" w:type="dxa"/>
            <w:vAlign w:val="center"/>
          </w:tcPr>
          <w:p w:rsidR="00774AB4" w:rsidRDefault="00774AB4" w:rsidP="00D6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192" w:type="dxa"/>
            <w:vMerge/>
            <w:vAlign w:val="center"/>
          </w:tcPr>
          <w:p w:rsidR="00774AB4" w:rsidRDefault="00774AB4" w:rsidP="00D6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277" w:rsidTr="00F6275D">
        <w:trPr>
          <w:trHeight w:val="1989"/>
        </w:trPr>
        <w:tc>
          <w:tcPr>
            <w:tcW w:w="1526" w:type="dxa"/>
            <w:vAlign w:val="center"/>
          </w:tcPr>
          <w:p w:rsidR="00626277" w:rsidRDefault="00626277" w:rsidP="00D6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626277" w:rsidRDefault="00626277" w:rsidP="00D6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Align w:val="center"/>
          </w:tcPr>
          <w:p w:rsidR="00626277" w:rsidRDefault="00626277" w:rsidP="00D6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626277" w:rsidRDefault="005B1B76" w:rsidP="00D6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360" w:type="dxa"/>
            <w:vAlign w:val="center"/>
          </w:tcPr>
          <w:p w:rsidR="005B1B76" w:rsidRDefault="005B1B76" w:rsidP="00D61E3B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sz w:val="22"/>
                <w:szCs w:val="20"/>
              </w:rPr>
            </w:pPr>
            <w:r w:rsidRPr="00290F43">
              <w:rPr>
                <w:b w:val="0"/>
                <w:sz w:val="22"/>
                <w:szCs w:val="20"/>
              </w:rPr>
              <w:t>СУ (специальные упражнения)</w:t>
            </w:r>
            <w:r>
              <w:rPr>
                <w:b w:val="0"/>
                <w:sz w:val="22"/>
                <w:szCs w:val="20"/>
              </w:rPr>
              <w:t>.</w:t>
            </w:r>
          </w:p>
          <w:p w:rsidR="00626277" w:rsidRDefault="005B1B76" w:rsidP="00D61E3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B1B76">
              <w:rPr>
                <w:rFonts w:ascii="Times New Roman" w:hAnsi="Times New Roman" w:cs="Times New Roman"/>
                <w:szCs w:val="20"/>
              </w:rPr>
              <w:t>Вращения мячом вокруг головы, туловища, ног.</w:t>
            </w:r>
          </w:p>
          <w:p w:rsidR="005B1B76" w:rsidRPr="005B1B76" w:rsidRDefault="005B1B76" w:rsidP="00D6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0"/>
              </w:rPr>
              <w:t>5 подходов по 100 раз.</w:t>
            </w:r>
          </w:p>
        </w:tc>
        <w:tc>
          <w:tcPr>
            <w:tcW w:w="1258" w:type="dxa"/>
            <w:vAlign w:val="center"/>
          </w:tcPr>
          <w:p w:rsidR="00626277" w:rsidRDefault="005B1B76" w:rsidP="00D6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мин</w:t>
            </w:r>
          </w:p>
        </w:tc>
        <w:tc>
          <w:tcPr>
            <w:tcW w:w="1192" w:type="dxa"/>
            <w:vAlign w:val="center"/>
          </w:tcPr>
          <w:p w:rsidR="00626277" w:rsidRDefault="00626277" w:rsidP="00D6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AB4" w:rsidTr="00F6275D">
        <w:trPr>
          <w:trHeight w:val="292"/>
        </w:trPr>
        <w:tc>
          <w:tcPr>
            <w:tcW w:w="1526" w:type="dxa"/>
            <w:vMerge w:val="restart"/>
            <w:vAlign w:val="center"/>
          </w:tcPr>
          <w:p w:rsidR="00774AB4" w:rsidRDefault="00774AB4" w:rsidP="00D6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11.04.2020г.</w:t>
            </w:r>
          </w:p>
          <w:p w:rsidR="00774AB4" w:rsidRDefault="00774AB4" w:rsidP="00D6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AB4" w:rsidRDefault="00774AB4" w:rsidP="00D6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AB4" w:rsidRDefault="00774AB4" w:rsidP="00D6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AB4" w:rsidRDefault="00774AB4" w:rsidP="00D6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AB4" w:rsidRDefault="00774AB4" w:rsidP="00D6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AB4" w:rsidRDefault="00774AB4" w:rsidP="00D6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AB4" w:rsidRDefault="00774AB4" w:rsidP="00D6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 w:val="restart"/>
            <w:vAlign w:val="center"/>
          </w:tcPr>
          <w:p w:rsidR="00774AB4" w:rsidRDefault="00774AB4" w:rsidP="00D6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БУС-2 (м\д)</w:t>
            </w:r>
          </w:p>
        </w:tc>
        <w:tc>
          <w:tcPr>
            <w:tcW w:w="1550" w:type="dxa"/>
            <w:vMerge w:val="restart"/>
            <w:vAlign w:val="center"/>
          </w:tcPr>
          <w:p w:rsidR="00774AB4" w:rsidRDefault="00774AB4" w:rsidP="00D6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70" w:type="dxa"/>
            <w:vAlign w:val="center"/>
          </w:tcPr>
          <w:p w:rsidR="00774AB4" w:rsidRDefault="00774AB4" w:rsidP="00D6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2360" w:type="dxa"/>
            <w:vAlign w:val="center"/>
          </w:tcPr>
          <w:p w:rsidR="00774AB4" w:rsidRDefault="00774AB4" w:rsidP="00D61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20B">
              <w:rPr>
                <w:rFonts w:ascii="Times New Roman" w:hAnsi="Times New Roman" w:cs="Times New Roman"/>
                <w:szCs w:val="20"/>
              </w:rPr>
              <w:t>Требования техники безопасности во время самостоятельных занятий физическими упражнениями</w:t>
            </w:r>
            <w:r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1258" w:type="dxa"/>
            <w:vAlign w:val="center"/>
          </w:tcPr>
          <w:p w:rsidR="00774AB4" w:rsidRDefault="00774AB4" w:rsidP="00D6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192" w:type="dxa"/>
            <w:vMerge w:val="restart"/>
            <w:vAlign w:val="center"/>
          </w:tcPr>
          <w:p w:rsidR="00774AB4" w:rsidRDefault="00774AB4" w:rsidP="00D6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AB4" w:rsidTr="00F6275D">
        <w:trPr>
          <w:trHeight w:val="513"/>
        </w:trPr>
        <w:tc>
          <w:tcPr>
            <w:tcW w:w="1526" w:type="dxa"/>
            <w:vMerge/>
            <w:vAlign w:val="center"/>
          </w:tcPr>
          <w:p w:rsidR="00774AB4" w:rsidRDefault="00774AB4" w:rsidP="00D6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  <w:vAlign w:val="center"/>
          </w:tcPr>
          <w:p w:rsidR="00774AB4" w:rsidRDefault="00774AB4" w:rsidP="00D6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vAlign w:val="center"/>
          </w:tcPr>
          <w:p w:rsidR="00774AB4" w:rsidRDefault="00774AB4" w:rsidP="00D6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Merge w:val="restart"/>
            <w:vAlign w:val="center"/>
          </w:tcPr>
          <w:p w:rsidR="00774AB4" w:rsidRDefault="00774AB4" w:rsidP="00D6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774AB4" w:rsidRDefault="00774AB4" w:rsidP="00D6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AB4" w:rsidRDefault="00774AB4" w:rsidP="00D6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AB4" w:rsidRDefault="00774AB4" w:rsidP="00D6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AB4" w:rsidRDefault="00774AB4" w:rsidP="00D6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AB4" w:rsidRDefault="00774AB4" w:rsidP="00D6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AB4" w:rsidRDefault="00774AB4" w:rsidP="00D6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AB4" w:rsidRDefault="00774AB4" w:rsidP="00D6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vAlign w:val="center"/>
          </w:tcPr>
          <w:p w:rsidR="00774AB4" w:rsidRPr="00774AB4" w:rsidRDefault="00774AB4" w:rsidP="00D61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AB4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</w:tc>
        <w:tc>
          <w:tcPr>
            <w:tcW w:w="1258" w:type="dxa"/>
            <w:vAlign w:val="center"/>
          </w:tcPr>
          <w:p w:rsidR="00774AB4" w:rsidRDefault="00774AB4" w:rsidP="00D6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192" w:type="dxa"/>
            <w:vMerge/>
            <w:vAlign w:val="center"/>
          </w:tcPr>
          <w:p w:rsidR="00774AB4" w:rsidRDefault="00774AB4" w:rsidP="00D6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AB4" w:rsidTr="00F6275D">
        <w:trPr>
          <w:trHeight w:val="1680"/>
        </w:trPr>
        <w:tc>
          <w:tcPr>
            <w:tcW w:w="1526" w:type="dxa"/>
            <w:vMerge/>
            <w:vAlign w:val="center"/>
          </w:tcPr>
          <w:p w:rsidR="00774AB4" w:rsidRDefault="00774AB4" w:rsidP="00D6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  <w:vAlign w:val="center"/>
          </w:tcPr>
          <w:p w:rsidR="00774AB4" w:rsidRDefault="00774AB4" w:rsidP="00D6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vAlign w:val="center"/>
          </w:tcPr>
          <w:p w:rsidR="00774AB4" w:rsidRDefault="00774AB4" w:rsidP="00D6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Merge/>
            <w:vAlign w:val="center"/>
          </w:tcPr>
          <w:p w:rsidR="00774AB4" w:rsidRDefault="00774AB4" w:rsidP="00D6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vAlign w:val="center"/>
          </w:tcPr>
          <w:p w:rsidR="00774AB4" w:rsidRPr="00774AB4" w:rsidRDefault="00774AB4" w:rsidP="00D61E3B">
            <w:pPr>
              <w:rPr>
                <w:rFonts w:ascii="Times New Roman" w:hAnsi="Times New Roman" w:cs="Times New Roman"/>
              </w:rPr>
            </w:pPr>
            <w:r w:rsidRPr="00774AB4">
              <w:rPr>
                <w:rFonts w:ascii="Times New Roman" w:hAnsi="Times New Roman" w:cs="Times New Roman"/>
                <w:szCs w:val="20"/>
              </w:rPr>
              <w:t xml:space="preserve">Управление мячом. Основы техники. </w:t>
            </w:r>
            <w:r w:rsidRPr="00774AB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Переводы мяча</w:t>
            </w:r>
            <w:r w:rsidRPr="00774AB4">
              <w:rPr>
                <w:rFonts w:ascii="Times New Roman" w:hAnsi="Times New Roman" w:cs="Times New Roman"/>
              </w:rPr>
              <w:t>;</w:t>
            </w:r>
          </w:p>
          <w:p w:rsidR="00774AB4" w:rsidRPr="001867DA" w:rsidRDefault="00774AB4" w:rsidP="00D61E3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4DD3">
              <w:rPr>
                <w:rFonts w:ascii="Times New Roman" w:hAnsi="Times New Roman" w:cs="Times New Roman"/>
              </w:rPr>
              <w:t>Корректиров</w:t>
            </w:r>
            <w:r>
              <w:rPr>
                <w:rFonts w:ascii="Times New Roman" w:hAnsi="Times New Roman" w:cs="Times New Roman"/>
              </w:rPr>
              <w:t>ка техники выполнения переводов.</w:t>
            </w:r>
          </w:p>
        </w:tc>
        <w:tc>
          <w:tcPr>
            <w:tcW w:w="1258" w:type="dxa"/>
            <w:vAlign w:val="center"/>
          </w:tcPr>
          <w:p w:rsidR="00774AB4" w:rsidRDefault="00774AB4" w:rsidP="00D6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30мин</w:t>
            </w:r>
          </w:p>
        </w:tc>
        <w:tc>
          <w:tcPr>
            <w:tcW w:w="1192" w:type="dxa"/>
            <w:vMerge/>
            <w:vAlign w:val="center"/>
          </w:tcPr>
          <w:p w:rsidR="00774AB4" w:rsidRDefault="00774AB4" w:rsidP="00D6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AB4" w:rsidTr="00F6275D">
        <w:trPr>
          <w:trHeight w:val="292"/>
        </w:trPr>
        <w:tc>
          <w:tcPr>
            <w:tcW w:w="1526" w:type="dxa"/>
            <w:vMerge/>
            <w:vAlign w:val="center"/>
          </w:tcPr>
          <w:p w:rsidR="00774AB4" w:rsidRDefault="00774AB4" w:rsidP="00D6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  <w:vAlign w:val="center"/>
          </w:tcPr>
          <w:p w:rsidR="00774AB4" w:rsidRDefault="00774AB4" w:rsidP="00D6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vAlign w:val="center"/>
          </w:tcPr>
          <w:p w:rsidR="00774AB4" w:rsidRDefault="00774AB4" w:rsidP="00D6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774AB4" w:rsidRDefault="00774AB4" w:rsidP="00D6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2360" w:type="dxa"/>
            <w:vAlign w:val="center"/>
          </w:tcPr>
          <w:p w:rsidR="00774AB4" w:rsidRDefault="00774AB4" w:rsidP="00D61E3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Видеопросмотр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774AB4" w:rsidRPr="001867DA" w:rsidRDefault="00774AB4" w:rsidP="00D61E3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2007. Финал. Россия – Испания. </w:t>
            </w:r>
            <w:proofErr w:type="spellStart"/>
            <w:r>
              <w:rPr>
                <w:sz w:val="24"/>
                <w:szCs w:val="24"/>
              </w:rPr>
              <w:t>Евробаскет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58" w:type="dxa"/>
            <w:vAlign w:val="center"/>
          </w:tcPr>
          <w:p w:rsidR="00774AB4" w:rsidRDefault="00774AB4" w:rsidP="00D6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192" w:type="dxa"/>
            <w:vMerge/>
            <w:vAlign w:val="center"/>
          </w:tcPr>
          <w:p w:rsidR="00774AB4" w:rsidRDefault="00774AB4" w:rsidP="00D6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75D" w:rsidTr="00F6275D">
        <w:trPr>
          <w:trHeight w:val="292"/>
        </w:trPr>
        <w:tc>
          <w:tcPr>
            <w:tcW w:w="1526" w:type="dxa"/>
            <w:vMerge w:val="restart"/>
            <w:vAlign w:val="center"/>
          </w:tcPr>
          <w:p w:rsidR="00F6275D" w:rsidRDefault="00F6275D" w:rsidP="00D6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12.04.2020г.</w:t>
            </w:r>
          </w:p>
        </w:tc>
        <w:tc>
          <w:tcPr>
            <w:tcW w:w="1390" w:type="dxa"/>
            <w:vMerge w:val="restart"/>
            <w:vAlign w:val="center"/>
          </w:tcPr>
          <w:p w:rsidR="00F6275D" w:rsidRDefault="00F6275D" w:rsidP="00D6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БУС-2 (м\д)</w:t>
            </w:r>
          </w:p>
          <w:p w:rsidR="00F6275D" w:rsidRDefault="00F6275D" w:rsidP="00D6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75D" w:rsidRDefault="00F6275D" w:rsidP="00D6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75D" w:rsidRPr="00774AB4" w:rsidRDefault="00F6275D" w:rsidP="00D6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Merge w:val="restart"/>
            <w:vAlign w:val="center"/>
          </w:tcPr>
          <w:p w:rsidR="00F6275D" w:rsidRDefault="00F6275D" w:rsidP="00D6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70" w:type="dxa"/>
            <w:vAlign w:val="center"/>
          </w:tcPr>
          <w:p w:rsidR="00F6275D" w:rsidRDefault="00F6275D" w:rsidP="00D6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2360" w:type="dxa"/>
            <w:vAlign w:val="center"/>
          </w:tcPr>
          <w:p w:rsidR="00F6275D" w:rsidRPr="00D61E3B" w:rsidRDefault="00F6275D" w:rsidP="00D61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3B">
              <w:rPr>
                <w:rFonts w:ascii="Times New Roman" w:hAnsi="Times New Roman" w:cs="Times New Roman"/>
                <w:sz w:val="24"/>
                <w:szCs w:val="24"/>
              </w:rPr>
              <w:t>Тема: Гигиена физической культуры и спорта</w:t>
            </w:r>
          </w:p>
        </w:tc>
        <w:tc>
          <w:tcPr>
            <w:tcW w:w="1258" w:type="dxa"/>
            <w:vAlign w:val="center"/>
          </w:tcPr>
          <w:p w:rsidR="00F6275D" w:rsidRDefault="00F6275D" w:rsidP="00D6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192" w:type="dxa"/>
            <w:vMerge w:val="restart"/>
            <w:vAlign w:val="center"/>
          </w:tcPr>
          <w:p w:rsidR="00F6275D" w:rsidRDefault="00F6275D" w:rsidP="00D6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75D" w:rsidTr="00F6275D">
        <w:trPr>
          <w:trHeight w:val="450"/>
        </w:trPr>
        <w:tc>
          <w:tcPr>
            <w:tcW w:w="1526" w:type="dxa"/>
            <w:vMerge/>
            <w:vAlign w:val="center"/>
          </w:tcPr>
          <w:p w:rsidR="00F6275D" w:rsidRDefault="00F6275D" w:rsidP="00D6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  <w:vAlign w:val="center"/>
          </w:tcPr>
          <w:p w:rsidR="00F6275D" w:rsidRDefault="00F6275D" w:rsidP="00D6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vAlign w:val="center"/>
          </w:tcPr>
          <w:p w:rsidR="00F6275D" w:rsidRDefault="00F6275D" w:rsidP="00D6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Merge w:val="restart"/>
            <w:vAlign w:val="center"/>
          </w:tcPr>
          <w:p w:rsidR="00F6275D" w:rsidRDefault="00F6275D" w:rsidP="00D6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360" w:type="dxa"/>
            <w:vAlign w:val="center"/>
          </w:tcPr>
          <w:p w:rsidR="00F6275D" w:rsidRDefault="00F6275D" w:rsidP="00D61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  <w:p w:rsidR="00F6275D" w:rsidRPr="00D61E3B" w:rsidRDefault="00F6275D" w:rsidP="00D61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F6275D" w:rsidRDefault="00F6275D" w:rsidP="00D6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192" w:type="dxa"/>
            <w:vMerge/>
            <w:vAlign w:val="center"/>
          </w:tcPr>
          <w:p w:rsidR="00F6275D" w:rsidRDefault="00F6275D" w:rsidP="00D6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75D" w:rsidTr="00F6275D">
        <w:trPr>
          <w:trHeight w:val="1470"/>
        </w:trPr>
        <w:tc>
          <w:tcPr>
            <w:tcW w:w="1526" w:type="dxa"/>
            <w:vMerge/>
            <w:vAlign w:val="center"/>
          </w:tcPr>
          <w:p w:rsidR="00F6275D" w:rsidRDefault="00F6275D" w:rsidP="00D6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  <w:vAlign w:val="center"/>
          </w:tcPr>
          <w:p w:rsidR="00F6275D" w:rsidRDefault="00F6275D" w:rsidP="00D6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vAlign w:val="center"/>
          </w:tcPr>
          <w:p w:rsidR="00F6275D" w:rsidRDefault="00F6275D" w:rsidP="00D6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Merge/>
            <w:vAlign w:val="center"/>
          </w:tcPr>
          <w:p w:rsidR="00F6275D" w:rsidRDefault="00F6275D" w:rsidP="00D6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vAlign w:val="center"/>
          </w:tcPr>
          <w:p w:rsidR="00F6275D" w:rsidRDefault="00F6275D" w:rsidP="00D61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75D" w:rsidRDefault="00F6275D" w:rsidP="00D61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75D" w:rsidRDefault="00F6275D" w:rsidP="00F62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7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Отжимания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5 подходов по 10 раз;</w:t>
            </w:r>
          </w:p>
          <w:p w:rsidR="00F6275D" w:rsidRDefault="00F6275D" w:rsidP="00F62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7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Приседания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5 подходов по 10 раз;</w:t>
            </w:r>
          </w:p>
          <w:p w:rsidR="00F6275D" w:rsidRDefault="00F6275D" w:rsidP="00F62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7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Бег на месте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5 подходов по 40 секунд;</w:t>
            </w:r>
          </w:p>
          <w:p w:rsidR="00F6275D" w:rsidRDefault="00F6275D" w:rsidP="00D61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75D" w:rsidRDefault="00F6275D" w:rsidP="00D61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75D" w:rsidRDefault="00F6275D" w:rsidP="00D61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F6275D" w:rsidRDefault="00F6275D" w:rsidP="00D6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192" w:type="dxa"/>
            <w:vMerge/>
            <w:vAlign w:val="center"/>
          </w:tcPr>
          <w:p w:rsidR="00F6275D" w:rsidRDefault="00F6275D" w:rsidP="00D6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75D" w:rsidTr="00F6275D">
        <w:trPr>
          <w:trHeight w:val="292"/>
        </w:trPr>
        <w:tc>
          <w:tcPr>
            <w:tcW w:w="1526" w:type="dxa"/>
            <w:vMerge/>
            <w:vAlign w:val="center"/>
          </w:tcPr>
          <w:p w:rsidR="00F6275D" w:rsidRDefault="00F6275D" w:rsidP="00D6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  <w:vAlign w:val="center"/>
          </w:tcPr>
          <w:p w:rsidR="00F6275D" w:rsidRDefault="00F6275D" w:rsidP="00D6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vAlign w:val="center"/>
          </w:tcPr>
          <w:p w:rsidR="00F6275D" w:rsidRDefault="00F6275D" w:rsidP="00D6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F6275D" w:rsidRDefault="00F6275D" w:rsidP="00D6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360" w:type="dxa"/>
            <w:vAlign w:val="center"/>
          </w:tcPr>
          <w:p w:rsidR="00F6275D" w:rsidRDefault="00F6275D" w:rsidP="00F6275D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sz w:val="22"/>
                <w:szCs w:val="20"/>
              </w:rPr>
            </w:pPr>
            <w:r>
              <w:rPr>
                <w:b w:val="0"/>
                <w:sz w:val="22"/>
                <w:szCs w:val="20"/>
              </w:rPr>
              <w:t>С</w:t>
            </w:r>
            <w:r w:rsidRPr="00290F43">
              <w:rPr>
                <w:b w:val="0"/>
                <w:sz w:val="22"/>
                <w:szCs w:val="20"/>
              </w:rPr>
              <w:t>пециальные упражнения)</w:t>
            </w:r>
            <w:r>
              <w:rPr>
                <w:b w:val="0"/>
                <w:sz w:val="22"/>
                <w:szCs w:val="20"/>
              </w:rPr>
              <w:t>.</w:t>
            </w:r>
          </w:p>
          <w:p w:rsidR="00F6275D" w:rsidRPr="00034DD3" w:rsidRDefault="00F6275D" w:rsidP="00F6275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034DD3">
              <w:rPr>
                <w:rFonts w:ascii="Times New Roman" w:hAnsi="Times New Roman" w:cs="Times New Roman"/>
              </w:rPr>
              <w:t>Переводы мяча (имитация)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6275D" w:rsidRPr="00034DD3" w:rsidRDefault="00F6275D" w:rsidP="00F6275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034DD3">
              <w:rPr>
                <w:rFonts w:ascii="Times New Roman" w:hAnsi="Times New Roman" w:cs="Times New Roman"/>
              </w:rPr>
              <w:t>Корректиров</w:t>
            </w:r>
            <w:r>
              <w:rPr>
                <w:rFonts w:ascii="Times New Roman" w:hAnsi="Times New Roman" w:cs="Times New Roman"/>
              </w:rPr>
              <w:t>ка техники выполнения переводов;</w:t>
            </w:r>
          </w:p>
          <w:p w:rsidR="00F6275D" w:rsidRPr="00034DD3" w:rsidRDefault="00F6275D" w:rsidP="00F6275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техники броска;</w:t>
            </w:r>
          </w:p>
          <w:p w:rsidR="00F6275D" w:rsidRPr="00D61E3B" w:rsidRDefault="00F6275D" w:rsidP="00D61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F6275D" w:rsidRDefault="00F6275D" w:rsidP="00D6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 мин</w:t>
            </w:r>
          </w:p>
        </w:tc>
        <w:tc>
          <w:tcPr>
            <w:tcW w:w="1192" w:type="dxa"/>
            <w:vMerge/>
            <w:vAlign w:val="center"/>
          </w:tcPr>
          <w:p w:rsidR="00F6275D" w:rsidRDefault="00F6275D" w:rsidP="00D6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E3B" w:rsidTr="00F6275D">
        <w:trPr>
          <w:trHeight w:val="292"/>
        </w:trPr>
        <w:tc>
          <w:tcPr>
            <w:tcW w:w="1526" w:type="dxa"/>
            <w:vAlign w:val="center"/>
          </w:tcPr>
          <w:p w:rsidR="00D61E3B" w:rsidRDefault="00D61E3B" w:rsidP="00D6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D61E3B" w:rsidRDefault="00D61E3B" w:rsidP="00D6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Align w:val="center"/>
          </w:tcPr>
          <w:p w:rsidR="00D61E3B" w:rsidRDefault="00D61E3B" w:rsidP="00D6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D61E3B" w:rsidRDefault="00F6275D" w:rsidP="00D6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2360" w:type="dxa"/>
            <w:vAlign w:val="center"/>
          </w:tcPr>
          <w:p w:rsidR="00D61E3B" w:rsidRPr="00F6275D" w:rsidRDefault="00F6275D" w:rsidP="00D61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75D">
              <w:rPr>
                <w:rFonts w:ascii="Times New Roman" w:hAnsi="Times New Roman" w:cs="Times New Roman"/>
              </w:rPr>
              <w:t>Персональная защита в современном баскетболе.</w:t>
            </w:r>
          </w:p>
        </w:tc>
        <w:tc>
          <w:tcPr>
            <w:tcW w:w="1258" w:type="dxa"/>
            <w:vAlign w:val="center"/>
          </w:tcPr>
          <w:p w:rsidR="00D61E3B" w:rsidRDefault="00F6275D" w:rsidP="00D6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192" w:type="dxa"/>
            <w:tcBorders>
              <w:top w:val="nil"/>
            </w:tcBorders>
            <w:vAlign w:val="center"/>
          </w:tcPr>
          <w:p w:rsidR="00D61E3B" w:rsidRDefault="00D61E3B" w:rsidP="00D6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160D" w:rsidRDefault="00CE160D"/>
    <w:sectPr w:rsidR="00CE1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A4F2E"/>
    <w:multiLevelType w:val="hybridMultilevel"/>
    <w:tmpl w:val="C2EC7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14E7E"/>
    <w:multiLevelType w:val="hybridMultilevel"/>
    <w:tmpl w:val="D6A4E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1E797D"/>
    <w:multiLevelType w:val="hybridMultilevel"/>
    <w:tmpl w:val="C9508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FC9"/>
    <w:rsid w:val="00015BD0"/>
    <w:rsid w:val="000A1A6D"/>
    <w:rsid w:val="0011271D"/>
    <w:rsid w:val="00134706"/>
    <w:rsid w:val="001867DA"/>
    <w:rsid w:val="00371303"/>
    <w:rsid w:val="00405FC9"/>
    <w:rsid w:val="005B1B76"/>
    <w:rsid w:val="00626277"/>
    <w:rsid w:val="006B7F20"/>
    <w:rsid w:val="00774AB4"/>
    <w:rsid w:val="009C7BDF"/>
    <w:rsid w:val="00BA370E"/>
    <w:rsid w:val="00CE160D"/>
    <w:rsid w:val="00D6117B"/>
    <w:rsid w:val="00D61E3B"/>
    <w:rsid w:val="00E5602C"/>
    <w:rsid w:val="00F6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67D0FD-9BC9-47FF-A6D5-E50FEE3D8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706"/>
  </w:style>
  <w:style w:type="paragraph" w:styleId="1">
    <w:name w:val="heading 1"/>
    <w:basedOn w:val="a"/>
    <w:link w:val="10"/>
    <w:uiPriority w:val="9"/>
    <w:qFormat/>
    <w:rsid w:val="005B1B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7BD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B1B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aisivanov@mail.ru</dc:creator>
  <cp:keywords/>
  <dc:description/>
  <cp:lastModifiedBy>4 караул</cp:lastModifiedBy>
  <cp:revision>3</cp:revision>
  <dcterms:created xsi:type="dcterms:W3CDTF">2020-04-18T06:11:00Z</dcterms:created>
  <dcterms:modified xsi:type="dcterms:W3CDTF">2020-04-18T06:15:00Z</dcterms:modified>
</cp:coreProperties>
</file>